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8E289E" w14:textId="77777777" w:rsidR="00563758" w:rsidRPr="004949C2" w:rsidRDefault="00563758" w:rsidP="008B7717">
      <w:pPr>
        <w:outlineLvl w:val="0"/>
        <w:rPr>
          <w:rFonts w:ascii="Tahoma" w:hAnsi="Tahoma" w:cs="Tahoma"/>
          <w:color w:val="008000"/>
          <w:sz w:val="44"/>
          <w:szCs w:val="44"/>
        </w:rPr>
      </w:pPr>
      <w:r w:rsidRPr="004949C2">
        <w:rPr>
          <w:rFonts w:ascii="Tahoma" w:hAnsi="Tahoma" w:cs="Tahoma"/>
          <w:color w:val="008000"/>
          <w:sz w:val="44"/>
          <w:szCs w:val="44"/>
        </w:rPr>
        <w:t>Hextable Parish Council</w:t>
      </w:r>
      <w:r w:rsidR="008B7717">
        <w:rPr>
          <w:rFonts w:ascii="Tahoma" w:hAnsi="Tahoma" w:cs="Tahoma"/>
          <w:color w:val="008000"/>
          <w:sz w:val="44"/>
          <w:szCs w:val="44"/>
        </w:rPr>
        <w:tab/>
      </w:r>
      <w:r w:rsidR="008B7717">
        <w:rPr>
          <w:rFonts w:ascii="Tahoma" w:hAnsi="Tahoma" w:cs="Tahoma"/>
          <w:color w:val="008000"/>
          <w:sz w:val="44"/>
          <w:szCs w:val="44"/>
        </w:rPr>
        <w:tab/>
      </w:r>
      <w:r w:rsidR="008B7717">
        <w:rPr>
          <w:rFonts w:ascii="Tahoma" w:hAnsi="Tahoma" w:cs="Tahoma"/>
          <w:color w:val="008000"/>
          <w:sz w:val="44"/>
          <w:szCs w:val="44"/>
        </w:rPr>
        <w:tab/>
      </w:r>
      <w:r w:rsidR="008B7717">
        <w:rPr>
          <w:rFonts w:ascii="Tahoma" w:hAnsi="Tahoma" w:cs="Tahoma"/>
          <w:color w:val="008000"/>
          <w:sz w:val="44"/>
          <w:szCs w:val="44"/>
        </w:rPr>
        <w:tab/>
        <w:t xml:space="preserve">      </w:t>
      </w:r>
      <w:r w:rsidR="00A76F0C">
        <w:rPr>
          <w:rFonts w:ascii="Tahoma" w:hAnsi="Tahoma" w:cs="Tahoma"/>
          <w:noProof/>
          <w:color w:val="008000"/>
          <w:sz w:val="44"/>
          <w:szCs w:val="44"/>
          <w:lang w:eastAsia="en-GB"/>
        </w:rPr>
        <w:pict w14:anchorId="57D40C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91.8pt;height:81.6pt;visibility:visible">
            <v:imagedata r:id="rId7" o:title=""/>
          </v:shape>
        </w:pict>
      </w:r>
    </w:p>
    <w:p w14:paraId="02B92E30" w14:textId="77777777" w:rsidR="00563758" w:rsidRPr="00B56D81" w:rsidRDefault="00CE0F10" w:rsidP="008B7717">
      <w:pPr>
        <w:outlineLvl w:val="0"/>
        <w:rPr>
          <w:rFonts w:ascii="Tahoma" w:hAnsi="Tahoma" w:cs="Tahoma"/>
          <w:color w:val="008000"/>
        </w:rPr>
      </w:pPr>
      <w:r w:rsidRPr="00B56D81">
        <w:rPr>
          <w:rFonts w:ascii="Tahoma" w:hAnsi="Tahoma" w:cs="Tahoma"/>
          <w:color w:val="008000"/>
        </w:rPr>
        <w:t xml:space="preserve">Heritage Centre, </w:t>
      </w:r>
      <w:r w:rsidR="00563758" w:rsidRPr="00B56D81">
        <w:rPr>
          <w:rFonts w:ascii="Tahoma" w:hAnsi="Tahoma" w:cs="Tahoma"/>
          <w:color w:val="008000"/>
        </w:rPr>
        <w:t xml:space="preserve">College Road, Hextable, Kent BR8 7LT </w:t>
      </w:r>
    </w:p>
    <w:p w14:paraId="152D936C" w14:textId="77777777" w:rsidR="00563758" w:rsidRPr="00B56D81" w:rsidRDefault="00563758" w:rsidP="008B7717">
      <w:pPr>
        <w:outlineLvl w:val="0"/>
        <w:rPr>
          <w:rFonts w:ascii="Tahoma" w:hAnsi="Tahoma" w:cs="Tahoma"/>
          <w:color w:val="008000"/>
        </w:rPr>
      </w:pPr>
      <w:r w:rsidRPr="00B56D81">
        <w:rPr>
          <w:rFonts w:ascii="Tahoma" w:hAnsi="Tahoma" w:cs="Tahoma"/>
          <w:color w:val="008000"/>
        </w:rPr>
        <w:t xml:space="preserve">01322 668530    </w:t>
      </w:r>
      <w:hyperlink r:id="rId8" w:history="1">
        <w:r w:rsidR="000060DB" w:rsidRPr="00C20983">
          <w:rPr>
            <w:rStyle w:val="Hyperlink"/>
            <w:rFonts w:ascii="Tahoma" w:hAnsi="Tahoma" w:cs="Tahoma"/>
          </w:rPr>
          <w:t>info@hextable-pc.gov.uk</w:t>
        </w:r>
      </w:hyperlink>
      <w:r w:rsidR="000060DB">
        <w:rPr>
          <w:rFonts w:ascii="Tahoma" w:hAnsi="Tahoma" w:cs="Tahoma"/>
        </w:rPr>
        <w:t xml:space="preserve"> </w:t>
      </w:r>
    </w:p>
    <w:p w14:paraId="107D619E" w14:textId="77777777" w:rsidR="00563758" w:rsidRPr="000221A0" w:rsidRDefault="00563758" w:rsidP="00563758">
      <w:pPr>
        <w:jc w:val="center"/>
        <w:outlineLvl w:val="0"/>
        <w:rPr>
          <w:rFonts w:ascii="Tahoma" w:hAnsi="Tahoma" w:cs="Tahoma"/>
          <w:color w:val="008000"/>
          <w:sz w:val="16"/>
          <w:szCs w:val="16"/>
        </w:rPr>
      </w:pPr>
    </w:p>
    <w:p w14:paraId="3516AA8A" w14:textId="77777777" w:rsidR="00563758" w:rsidRPr="00B56D81" w:rsidRDefault="00563758" w:rsidP="008B7717">
      <w:pPr>
        <w:outlineLvl w:val="0"/>
        <w:rPr>
          <w:rFonts w:ascii="Tahoma" w:hAnsi="Tahoma" w:cs="Tahoma"/>
          <w:color w:val="008000"/>
        </w:rPr>
      </w:pPr>
      <w:r w:rsidRPr="00B56D81">
        <w:rPr>
          <w:rFonts w:ascii="Tahoma" w:hAnsi="Tahoma" w:cs="Tahoma"/>
          <w:color w:val="008000"/>
        </w:rPr>
        <w:t xml:space="preserve">To All Members of Hextable Parish Council </w:t>
      </w:r>
    </w:p>
    <w:p w14:paraId="41993631" w14:textId="77777777" w:rsidR="00225C5D" w:rsidRPr="00B56D81" w:rsidRDefault="00563758" w:rsidP="00563758">
      <w:pPr>
        <w:pBdr>
          <w:bottom w:val="single" w:sz="12" w:space="1" w:color="auto"/>
        </w:pBdr>
        <w:jc w:val="both"/>
        <w:rPr>
          <w:rFonts w:ascii="Tahoma" w:hAnsi="Tahoma" w:cs="Tahoma"/>
          <w:color w:val="008000"/>
        </w:rPr>
      </w:pPr>
      <w:r w:rsidRPr="007F11EB">
        <w:rPr>
          <w:rFonts w:ascii="Tahoma" w:hAnsi="Tahoma" w:cs="Tahoma"/>
          <w:color w:val="008000"/>
        </w:rPr>
        <w:t xml:space="preserve">You are summoned to attend </w:t>
      </w:r>
      <w:r w:rsidR="00560AEA" w:rsidRPr="007F11EB">
        <w:rPr>
          <w:rFonts w:ascii="Tahoma" w:hAnsi="Tahoma" w:cs="Tahoma"/>
          <w:color w:val="008000"/>
        </w:rPr>
        <w:t>the</w:t>
      </w:r>
      <w:r w:rsidR="00E82138" w:rsidRPr="007F11EB">
        <w:rPr>
          <w:rFonts w:ascii="Tahoma" w:hAnsi="Tahoma" w:cs="Tahoma"/>
          <w:color w:val="008000"/>
        </w:rPr>
        <w:t xml:space="preserve"> </w:t>
      </w:r>
      <w:r w:rsidRPr="007F11EB">
        <w:rPr>
          <w:rFonts w:ascii="Tahoma" w:hAnsi="Tahoma" w:cs="Tahoma"/>
          <w:color w:val="008000"/>
        </w:rPr>
        <w:t xml:space="preserve">Meeting of Hextable Parish Council to be held at the </w:t>
      </w:r>
      <w:r w:rsidR="002572A7" w:rsidRPr="007F11EB">
        <w:rPr>
          <w:rFonts w:ascii="Tahoma" w:hAnsi="Tahoma" w:cs="Tahoma"/>
          <w:color w:val="008000"/>
        </w:rPr>
        <w:t>Parish Office</w:t>
      </w:r>
      <w:r w:rsidRPr="007F11EB">
        <w:rPr>
          <w:rFonts w:ascii="Tahoma" w:hAnsi="Tahoma" w:cs="Tahoma"/>
          <w:color w:val="008000"/>
        </w:rPr>
        <w:t xml:space="preserve">, College Road, Hextable on Monday </w:t>
      </w:r>
      <w:r w:rsidR="009D11F1">
        <w:rPr>
          <w:rFonts w:ascii="Tahoma" w:hAnsi="Tahoma" w:cs="Tahoma"/>
          <w:color w:val="008000"/>
        </w:rPr>
        <w:t>23</w:t>
      </w:r>
      <w:r w:rsidR="009D11F1" w:rsidRPr="009D11F1">
        <w:rPr>
          <w:rFonts w:ascii="Tahoma" w:hAnsi="Tahoma" w:cs="Tahoma"/>
          <w:color w:val="008000"/>
          <w:vertAlign w:val="superscript"/>
        </w:rPr>
        <w:t>rd</w:t>
      </w:r>
      <w:r w:rsidR="009D11F1">
        <w:rPr>
          <w:rFonts w:ascii="Tahoma" w:hAnsi="Tahoma" w:cs="Tahoma"/>
          <w:color w:val="008000"/>
        </w:rPr>
        <w:t xml:space="preserve"> March</w:t>
      </w:r>
      <w:r w:rsidR="00843D7B">
        <w:rPr>
          <w:rFonts w:ascii="Tahoma" w:hAnsi="Tahoma" w:cs="Tahoma"/>
          <w:color w:val="008000"/>
        </w:rPr>
        <w:t xml:space="preserve"> 2026</w:t>
      </w:r>
      <w:r w:rsidRPr="007F11EB">
        <w:rPr>
          <w:rFonts w:ascii="Tahoma" w:hAnsi="Tahoma" w:cs="Tahoma"/>
          <w:color w:val="008000"/>
        </w:rPr>
        <w:t xml:space="preserve"> </w:t>
      </w:r>
      <w:r w:rsidR="007C0CB5" w:rsidRPr="007F11EB">
        <w:rPr>
          <w:rFonts w:ascii="Tahoma" w:hAnsi="Tahoma" w:cs="Tahoma"/>
          <w:color w:val="008000"/>
        </w:rPr>
        <w:t>at 7.30pm</w:t>
      </w:r>
      <w:r w:rsidR="00AF2048" w:rsidRPr="00B56D81">
        <w:rPr>
          <w:rFonts w:ascii="Tahoma" w:hAnsi="Tahoma" w:cs="Tahoma"/>
          <w:color w:val="008000"/>
        </w:rPr>
        <w:t xml:space="preserve"> </w:t>
      </w:r>
    </w:p>
    <w:p w14:paraId="2DC0C946" w14:textId="77777777" w:rsidR="00E80CD3" w:rsidRPr="000221A0" w:rsidRDefault="00E80CD3" w:rsidP="00563758">
      <w:pPr>
        <w:pBdr>
          <w:bottom w:val="single" w:sz="12" w:space="1" w:color="auto"/>
        </w:pBdr>
        <w:jc w:val="both"/>
        <w:rPr>
          <w:rFonts w:ascii="Tahoma" w:hAnsi="Tahoma" w:cs="Tahoma"/>
          <w:color w:val="008000"/>
          <w:sz w:val="16"/>
          <w:szCs w:val="16"/>
        </w:rPr>
      </w:pPr>
    </w:p>
    <w:p w14:paraId="57F6433E" w14:textId="77777777" w:rsidR="00563758" w:rsidRPr="00B56D81" w:rsidRDefault="00563758" w:rsidP="00563758">
      <w:pPr>
        <w:pBdr>
          <w:bottom w:val="single" w:sz="12" w:space="1" w:color="auto"/>
        </w:pBdr>
        <w:jc w:val="both"/>
        <w:rPr>
          <w:rFonts w:ascii="Tahoma" w:hAnsi="Tahoma" w:cs="Tahoma"/>
          <w:color w:val="008000"/>
        </w:rPr>
      </w:pPr>
      <w:r w:rsidRPr="00B56D81">
        <w:rPr>
          <w:rFonts w:ascii="Tahoma" w:hAnsi="Tahoma" w:cs="Tahoma"/>
          <w:color w:val="008000"/>
        </w:rPr>
        <w:t xml:space="preserve">Parish Councillors are reminded that they have a duty to state a declaration of interest prior to the appropriate Agenda item and to consider the Crime and </w:t>
      </w:r>
      <w:r w:rsidR="00D43C3D" w:rsidRPr="00B56D81">
        <w:rPr>
          <w:rFonts w:ascii="Tahoma" w:hAnsi="Tahoma" w:cs="Tahoma"/>
          <w:color w:val="008000"/>
        </w:rPr>
        <w:t>Disorder</w:t>
      </w:r>
      <w:r w:rsidRPr="00B56D81">
        <w:rPr>
          <w:rFonts w:ascii="Tahoma" w:hAnsi="Tahoma" w:cs="Tahoma"/>
          <w:color w:val="008000"/>
        </w:rPr>
        <w:t xml:space="preserve"> Act 1998 s17 when reaching a decision.  </w:t>
      </w:r>
    </w:p>
    <w:p w14:paraId="1D7E7FEF" w14:textId="77777777" w:rsidR="004013B4" w:rsidRPr="00B56D81" w:rsidRDefault="00A76F0C" w:rsidP="00563758">
      <w:pPr>
        <w:pBdr>
          <w:bottom w:val="single" w:sz="12" w:space="1" w:color="auto"/>
        </w:pBdr>
        <w:jc w:val="both"/>
        <w:rPr>
          <w:rFonts w:ascii="Tahoma" w:hAnsi="Tahoma" w:cs="Tahoma"/>
          <w:color w:val="008000"/>
        </w:rPr>
      </w:pPr>
      <w:r>
        <w:rPr>
          <w:rFonts w:ascii="Tahoma" w:hAnsi="Tahoma" w:cs="Tahoma"/>
          <w:color w:val="008000"/>
        </w:rPr>
        <w:pict w14:anchorId="330E9383">
          <v:shape id="_x0000_s2060" type="#_x0000_t75" style="position:absolute;left:0;text-align:left;margin-left:0;margin-top:0;width:161.3pt;height:91.7pt;z-index:-251658752">
            <v:imagedata r:id="rId9" o:title="Tracy sig"/>
          </v:shape>
        </w:pict>
      </w:r>
    </w:p>
    <w:p w14:paraId="18FEC892" w14:textId="77777777" w:rsidR="00563758" w:rsidRPr="00B56D81" w:rsidRDefault="00563758" w:rsidP="00563758">
      <w:pPr>
        <w:pBdr>
          <w:bottom w:val="single" w:sz="12" w:space="1" w:color="auto"/>
        </w:pBdr>
        <w:jc w:val="both"/>
        <w:rPr>
          <w:rFonts w:ascii="Tahoma" w:hAnsi="Tahoma" w:cs="Tahoma"/>
          <w:color w:val="008000"/>
        </w:rPr>
      </w:pPr>
      <w:r w:rsidRPr="00B56D81">
        <w:rPr>
          <w:rFonts w:ascii="Tahoma" w:hAnsi="Tahoma" w:cs="Tahoma"/>
          <w:color w:val="008000"/>
        </w:rPr>
        <w:t>Tracy Lane</w:t>
      </w:r>
    </w:p>
    <w:p w14:paraId="01614D3A" w14:textId="77777777" w:rsidR="0001047E" w:rsidRPr="00416AC0" w:rsidRDefault="00170656" w:rsidP="00563758">
      <w:pPr>
        <w:pBdr>
          <w:bottom w:val="single" w:sz="12" w:space="1" w:color="auto"/>
        </w:pBdr>
        <w:jc w:val="both"/>
        <w:rPr>
          <w:rFonts w:ascii="Tahoma" w:hAnsi="Tahoma" w:cs="Tahoma"/>
          <w:color w:val="008000"/>
          <w:sz w:val="22"/>
          <w:szCs w:val="22"/>
        </w:rPr>
      </w:pPr>
      <w:r w:rsidRPr="00416AC0">
        <w:rPr>
          <w:rFonts w:ascii="Tahoma" w:hAnsi="Tahoma" w:cs="Tahoma"/>
          <w:color w:val="008000"/>
          <w:sz w:val="22"/>
          <w:szCs w:val="22"/>
        </w:rPr>
        <w:t>Parish Clerk</w:t>
      </w:r>
    </w:p>
    <w:p w14:paraId="0CDC68CA" w14:textId="77777777" w:rsidR="00563758" w:rsidRPr="00416AC0" w:rsidRDefault="009D11F1" w:rsidP="00563758">
      <w:pPr>
        <w:pBdr>
          <w:bottom w:val="single" w:sz="12" w:space="1" w:color="auto"/>
        </w:pBdr>
        <w:jc w:val="both"/>
        <w:rPr>
          <w:rFonts w:ascii="Tahoma" w:hAnsi="Tahoma" w:cs="Tahoma"/>
          <w:color w:val="008000"/>
          <w:sz w:val="22"/>
          <w:szCs w:val="22"/>
        </w:rPr>
      </w:pPr>
      <w:r>
        <w:rPr>
          <w:rFonts w:ascii="Tahoma" w:hAnsi="Tahoma" w:cs="Tahoma"/>
          <w:color w:val="008000"/>
          <w:sz w:val="22"/>
          <w:szCs w:val="22"/>
        </w:rPr>
        <w:t>16</w:t>
      </w:r>
      <w:r w:rsidRPr="009D11F1">
        <w:rPr>
          <w:rFonts w:ascii="Tahoma" w:hAnsi="Tahoma" w:cs="Tahoma"/>
          <w:color w:val="008000"/>
          <w:sz w:val="22"/>
          <w:szCs w:val="22"/>
          <w:vertAlign w:val="superscript"/>
        </w:rPr>
        <w:t>th</w:t>
      </w:r>
      <w:r>
        <w:rPr>
          <w:rFonts w:ascii="Tahoma" w:hAnsi="Tahoma" w:cs="Tahoma"/>
          <w:color w:val="008000"/>
          <w:sz w:val="22"/>
          <w:szCs w:val="22"/>
        </w:rPr>
        <w:t xml:space="preserve"> March</w:t>
      </w:r>
      <w:r w:rsidR="00843D7B">
        <w:rPr>
          <w:rFonts w:ascii="Tahoma" w:hAnsi="Tahoma" w:cs="Tahoma"/>
          <w:color w:val="008000"/>
          <w:sz w:val="22"/>
          <w:szCs w:val="22"/>
        </w:rPr>
        <w:t xml:space="preserve"> 2026</w:t>
      </w:r>
    </w:p>
    <w:p w14:paraId="7EACC221" w14:textId="77777777" w:rsidR="00803175" w:rsidRPr="00A918B3" w:rsidRDefault="00803175" w:rsidP="00563758">
      <w:pPr>
        <w:jc w:val="center"/>
        <w:rPr>
          <w:rFonts w:ascii="Tahoma" w:hAnsi="Tahoma" w:cs="Tahoma"/>
          <w:b/>
          <w:sz w:val="16"/>
          <w:szCs w:val="16"/>
        </w:rPr>
      </w:pPr>
    </w:p>
    <w:p w14:paraId="44A072E6" w14:textId="77777777" w:rsidR="00563758" w:rsidRDefault="00803175" w:rsidP="00563758">
      <w:pPr>
        <w:jc w:val="center"/>
        <w:rPr>
          <w:rFonts w:ascii="Tahoma" w:hAnsi="Tahoma" w:cs="Tahoma"/>
          <w:b/>
          <w:sz w:val="28"/>
          <w:szCs w:val="28"/>
        </w:rPr>
      </w:pPr>
      <w:r w:rsidRPr="00317FAC">
        <w:rPr>
          <w:rFonts w:ascii="Tahoma" w:hAnsi="Tahoma" w:cs="Tahoma"/>
          <w:b/>
          <w:sz w:val="28"/>
          <w:szCs w:val="28"/>
        </w:rPr>
        <w:t>AGENDA</w:t>
      </w:r>
    </w:p>
    <w:p w14:paraId="5A64AA02" w14:textId="77777777" w:rsidR="00843D7B" w:rsidRPr="00843D7B" w:rsidRDefault="00843D7B" w:rsidP="00563758">
      <w:pPr>
        <w:jc w:val="center"/>
        <w:rPr>
          <w:rFonts w:ascii="Tahoma" w:hAnsi="Tahoma" w:cs="Tahoma"/>
          <w:b/>
          <w:sz w:val="16"/>
          <w:szCs w:val="16"/>
        </w:rPr>
      </w:pPr>
    </w:p>
    <w:p w14:paraId="62DB015D" w14:textId="77777777" w:rsidR="002F5A45" w:rsidRDefault="002F5A45" w:rsidP="00950898">
      <w:pPr>
        <w:pStyle w:val="ListParagraph"/>
        <w:numPr>
          <w:ilvl w:val="0"/>
          <w:numId w:val="27"/>
        </w:numPr>
        <w:jc w:val="both"/>
        <w:rPr>
          <w:rFonts w:ascii="Tahoma" w:hAnsi="Tahoma" w:cs="Tahoma"/>
          <w:b/>
          <w:sz w:val="22"/>
          <w:szCs w:val="22"/>
        </w:rPr>
      </w:pPr>
      <w:r>
        <w:rPr>
          <w:rFonts w:ascii="Tahoma" w:hAnsi="Tahoma" w:cs="Tahoma"/>
          <w:b/>
          <w:sz w:val="22"/>
          <w:szCs w:val="22"/>
        </w:rPr>
        <w:t>Apologies for absence.</w:t>
      </w:r>
    </w:p>
    <w:p w14:paraId="06D0498B" w14:textId="77777777" w:rsidR="001572E4" w:rsidRPr="001572E4" w:rsidRDefault="001572E4" w:rsidP="001572E4">
      <w:pPr>
        <w:pStyle w:val="ListParagraph"/>
        <w:ind w:left="928"/>
        <w:jc w:val="both"/>
        <w:rPr>
          <w:rFonts w:ascii="Tahoma" w:hAnsi="Tahoma" w:cs="Tahoma"/>
          <w:b/>
          <w:sz w:val="16"/>
          <w:szCs w:val="16"/>
        </w:rPr>
      </w:pPr>
    </w:p>
    <w:p w14:paraId="7FA21D87" w14:textId="77777777" w:rsidR="001572E4" w:rsidRPr="001572E4" w:rsidRDefault="001572E4" w:rsidP="001572E4">
      <w:pPr>
        <w:pStyle w:val="ListParagraph"/>
        <w:numPr>
          <w:ilvl w:val="0"/>
          <w:numId w:val="27"/>
        </w:numPr>
        <w:jc w:val="both"/>
        <w:rPr>
          <w:rFonts w:ascii="Tahoma" w:hAnsi="Tahoma" w:cs="Tahoma"/>
          <w:b/>
          <w:sz w:val="22"/>
          <w:szCs w:val="22"/>
        </w:rPr>
      </w:pPr>
      <w:r w:rsidRPr="001572E4">
        <w:rPr>
          <w:rFonts w:ascii="Tahoma" w:hAnsi="Tahoma" w:cs="Tahoma"/>
          <w:b/>
          <w:sz w:val="22"/>
          <w:szCs w:val="22"/>
        </w:rPr>
        <w:t>Declarations of interest.</w:t>
      </w:r>
    </w:p>
    <w:p w14:paraId="0953C18D" w14:textId="77777777" w:rsidR="001572E4" w:rsidRPr="00416AC0" w:rsidRDefault="001572E4" w:rsidP="001572E4">
      <w:pPr>
        <w:pStyle w:val="ListParagraph"/>
        <w:ind w:left="928"/>
        <w:jc w:val="both"/>
        <w:rPr>
          <w:rFonts w:ascii="Tahoma" w:hAnsi="Tahoma" w:cs="Tahoma"/>
          <w:sz w:val="20"/>
          <w:szCs w:val="20"/>
        </w:rPr>
      </w:pPr>
      <w:r w:rsidRPr="00416AC0">
        <w:rPr>
          <w:rFonts w:ascii="Tahoma" w:hAnsi="Tahoma" w:cs="Tahoma"/>
          <w:sz w:val="20"/>
          <w:szCs w:val="20"/>
        </w:rPr>
        <w:t>To receive any declarations of interest from Members in respect of items of business included on the agenda for this meeting.</w:t>
      </w:r>
    </w:p>
    <w:p w14:paraId="6D34FB49" w14:textId="77777777" w:rsidR="001572E4" w:rsidRPr="001572E4" w:rsidRDefault="001572E4" w:rsidP="001B148A">
      <w:pPr>
        <w:pStyle w:val="ListParagraph"/>
        <w:jc w:val="both"/>
        <w:rPr>
          <w:rFonts w:ascii="Tahoma" w:hAnsi="Tahoma" w:cs="Tahoma"/>
          <w:b/>
          <w:sz w:val="16"/>
          <w:szCs w:val="16"/>
        </w:rPr>
      </w:pPr>
    </w:p>
    <w:p w14:paraId="75F40B50" w14:textId="6CFF73F4" w:rsidR="007959B9" w:rsidRDefault="007959B9" w:rsidP="007A4FB1">
      <w:pPr>
        <w:numPr>
          <w:ilvl w:val="0"/>
          <w:numId w:val="27"/>
        </w:numPr>
        <w:jc w:val="both"/>
        <w:rPr>
          <w:rFonts w:ascii="Tahoma" w:hAnsi="Tahoma" w:cs="Tahoma"/>
          <w:b/>
          <w:sz w:val="22"/>
          <w:szCs w:val="22"/>
        </w:rPr>
      </w:pPr>
      <w:r>
        <w:rPr>
          <w:rFonts w:ascii="Tahoma" w:hAnsi="Tahoma" w:cs="Tahoma"/>
          <w:b/>
          <w:sz w:val="22"/>
          <w:szCs w:val="22"/>
        </w:rPr>
        <w:t>Members to approve co-option of new member to council</w:t>
      </w:r>
    </w:p>
    <w:p w14:paraId="4FE1A3F2" w14:textId="77777777" w:rsidR="007959B9" w:rsidRPr="0010597B" w:rsidRDefault="007959B9" w:rsidP="007959B9">
      <w:pPr>
        <w:ind w:left="928"/>
        <w:jc w:val="both"/>
        <w:rPr>
          <w:rFonts w:ascii="Tahoma" w:hAnsi="Tahoma" w:cs="Tahoma"/>
          <w:b/>
          <w:sz w:val="16"/>
          <w:szCs w:val="16"/>
        </w:rPr>
      </w:pPr>
    </w:p>
    <w:p w14:paraId="24992126" w14:textId="11474378" w:rsidR="001B4EC9" w:rsidRDefault="002B032E" w:rsidP="007A4FB1">
      <w:pPr>
        <w:numPr>
          <w:ilvl w:val="0"/>
          <w:numId w:val="27"/>
        </w:numPr>
        <w:jc w:val="both"/>
        <w:rPr>
          <w:rFonts w:ascii="Tahoma" w:hAnsi="Tahoma" w:cs="Tahoma"/>
          <w:b/>
          <w:sz w:val="22"/>
          <w:szCs w:val="22"/>
        </w:rPr>
      </w:pPr>
      <w:r w:rsidRPr="002B032E">
        <w:rPr>
          <w:rFonts w:ascii="Tahoma" w:hAnsi="Tahoma" w:cs="Tahoma"/>
          <w:b/>
          <w:sz w:val="22"/>
          <w:szCs w:val="22"/>
        </w:rPr>
        <w:t xml:space="preserve">To approve as correct the minutes of the Council meeting held on </w:t>
      </w:r>
      <w:r w:rsidR="002A481B">
        <w:rPr>
          <w:rFonts w:ascii="Tahoma" w:hAnsi="Tahoma" w:cs="Tahoma"/>
          <w:b/>
          <w:sz w:val="22"/>
          <w:szCs w:val="22"/>
        </w:rPr>
        <w:t>12 January</w:t>
      </w:r>
      <w:r w:rsidR="006E4F82" w:rsidRPr="001E3C30">
        <w:rPr>
          <w:rFonts w:ascii="Tahoma" w:hAnsi="Tahoma" w:cs="Tahoma"/>
          <w:b/>
          <w:sz w:val="22"/>
          <w:szCs w:val="22"/>
        </w:rPr>
        <w:t xml:space="preserve"> 202</w:t>
      </w:r>
      <w:r w:rsidR="002A481B">
        <w:rPr>
          <w:rFonts w:ascii="Tahoma" w:hAnsi="Tahoma" w:cs="Tahoma"/>
          <w:b/>
          <w:sz w:val="22"/>
          <w:szCs w:val="22"/>
        </w:rPr>
        <w:t>6</w:t>
      </w:r>
    </w:p>
    <w:p w14:paraId="21996B93" w14:textId="77777777" w:rsidR="00FB35A2" w:rsidRPr="00FB35A2" w:rsidRDefault="00FB35A2" w:rsidP="00FB35A2">
      <w:pPr>
        <w:ind w:left="928"/>
        <w:jc w:val="both"/>
        <w:rPr>
          <w:rFonts w:ascii="Tahoma" w:hAnsi="Tahoma" w:cs="Tahoma"/>
          <w:b/>
          <w:sz w:val="16"/>
          <w:szCs w:val="16"/>
        </w:rPr>
      </w:pPr>
    </w:p>
    <w:p w14:paraId="15C0A5CB" w14:textId="77777777" w:rsidR="00FB35A2" w:rsidRDefault="00FB35A2" w:rsidP="007A4FB1">
      <w:pPr>
        <w:numPr>
          <w:ilvl w:val="0"/>
          <w:numId w:val="27"/>
        </w:numPr>
        <w:jc w:val="both"/>
        <w:rPr>
          <w:rFonts w:ascii="Tahoma" w:hAnsi="Tahoma" w:cs="Tahoma"/>
          <w:b/>
          <w:sz w:val="22"/>
          <w:szCs w:val="22"/>
        </w:rPr>
      </w:pPr>
      <w:r>
        <w:rPr>
          <w:rFonts w:ascii="Tahoma" w:hAnsi="Tahoma" w:cs="Tahoma"/>
          <w:b/>
          <w:sz w:val="22"/>
          <w:szCs w:val="22"/>
        </w:rPr>
        <w:t>To approve as correct the minutes of the</w:t>
      </w:r>
      <w:r w:rsidR="002A481B">
        <w:rPr>
          <w:rFonts w:ascii="Tahoma" w:hAnsi="Tahoma" w:cs="Tahoma"/>
          <w:b/>
          <w:sz w:val="22"/>
          <w:szCs w:val="22"/>
        </w:rPr>
        <w:t xml:space="preserve"> Audit &amp; Finance</w:t>
      </w:r>
      <w:r>
        <w:rPr>
          <w:rFonts w:ascii="Tahoma" w:hAnsi="Tahoma" w:cs="Tahoma"/>
          <w:b/>
          <w:sz w:val="22"/>
          <w:szCs w:val="22"/>
        </w:rPr>
        <w:t xml:space="preserve"> Committee meeting held on </w:t>
      </w:r>
      <w:r w:rsidR="002A481B">
        <w:rPr>
          <w:rFonts w:ascii="Tahoma" w:hAnsi="Tahoma" w:cs="Tahoma"/>
          <w:b/>
          <w:sz w:val="22"/>
          <w:szCs w:val="22"/>
        </w:rPr>
        <w:t>7 January 2026</w:t>
      </w:r>
    </w:p>
    <w:p w14:paraId="1AA529DA" w14:textId="77777777" w:rsidR="002A481B" w:rsidRDefault="002A481B" w:rsidP="002A481B">
      <w:pPr>
        <w:pStyle w:val="ListParagraph"/>
        <w:rPr>
          <w:rFonts w:ascii="Tahoma" w:hAnsi="Tahoma" w:cs="Tahoma"/>
          <w:b/>
          <w:sz w:val="22"/>
          <w:szCs w:val="22"/>
        </w:rPr>
      </w:pPr>
    </w:p>
    <w:p w14:paraId="4D434026" w14:textId="77777777" w:rsidR="002A481B" w:rsidRPr="002A481B" w:rsidRDefault="002A481B" w:rsidP="002A481B">
      <w:pPr>
        <w:numPr>
          <w:ilvl w:val="0"/>
          <w:numId w:val="27"/>
        </w:numPr>
        <w:jc w:val="both"/>
        <w:rPr>
          <w:rFonts w:ascii="Tahoma" w:hAnsi="Tahoma" w:cs="Tahoma"/>
          <w:b/>
          <w:sz w:val="22"/>
          <w:szCs w:val="22"/>
        </w:rPr>
      </w:pPr>
      <w:r>
        <w:rPr>
          <w:rFonts w:ascii="Tahoma" w:hAnsi="Tahoma" w:cs="Tahoma"/>
          <w:b/>
          <w:sz w:val="22"/>
          <w:szCs w:val="22"/>
        </w:rPr>
        <w:t>To approve as correct the minutes of the Open Spaces committee meeting held on 19 January 2026</w:t>
      </w:r>
    </w:p>
    <w:p w14:paraId="2800D53C" w14:textId="77777777" w:rsidR="00FB35A2" w:rsidRPr="00FB35A2" w:rsidRDefault="00FB35A2" w:rsidP="00FB35A2">
      <w:pPr>
        <w:pStyle w:val="ListParagraph"/>
        <w:rPr>
          <w:rFonts w:ascii="Tahoma" w:hAnsi="Tahoma" w:cs="Tahoma"/>
          <w:b/>
          <w:sz w:val="16"/>
          <w:szCs w:val="16"/>
        </w:rPr>
      </w:pPr>
    </w:p>
    <w:p w14:paraId="43013A0F" w14:textId="77777777" w:rsidR="00FB35A2" w:rsidRDefault="00FB35A2" w:rsidP="00FB35A2">
      <w:pPr>
        <w:numPr>
          <w:ilvl w:val="0"/>
          <w:numId w:val="27"/>
        </w:numPr>
        <w:jc w:val="both"/>
        <w:rPr>
          <w:rFonts w:ascii="Tahoma" w:hAnsi="Tahoma" w:cs="Tahoma"/>
          <w:b/>
          <w:sz w:val="22"/>
          <w:szCs w:val="22"/>
        </w:rPr>
      </w:pPr>
      <w:r>
        <w:rPr>
          <w:rFonts w:ascii="Tahoma" w:hAnsi="Tahoma" w:cs="Tahoma"/>
          <w:b/>
          <w:sz w:val="22"/>
          <w:szCs w:val="22"/>
        </w:rPr>
        <w:t xml:space="preserve">To approve as correct the minutes of the </w:t>
      </w:r>
      <w:r w:rsidR="009A5684">
        <w:rPr>
          <w:rFonts w:ascii="Tahoma" w:hAnsi="Tahoma" w:cs="Tahoma"/>
          <w:b/>
          <w:sz w:val="22"/>
          <w:szCs w:val="22"/>
        </w:rPr>
        <w:t>Facilities</w:t>
      </w:r>
      <w:r>
        <w:rPr>
          <w:rFonts w:ascii="Tahoma" w:hAnsi="Tahoma" w:cs="Tahoma"/>
          <w:b/>
          <w:sz w:val="22"/>
          <w:szCs w:val="22"/>
        </w:rPr>
        <w:t xml:space="preserve"> Committee meeting held on </w:t>
      </w:r>
      <w:r w:rsidR="009A5684">
        <w:rPr>
          <w:rFonts w:ascii="Tahoma" w:hAnsi="Tahoma" w:cs="Tahoma"/>
          <w:b/>
          <w:sz w:val="22"/>
          <w:szCs w:val="22"/>
        </w:rPr>
        <w:t>2</w:t>
      </w:r>
      <w:r w:rsidR="002A481B">
        <w:rPr>
          <w:rFonts w:ascii="Tahoma" w:hAnsi="Tahoma" w:cs="Tahoma"/>
          <w:b/>
          <w:sz w:val="22"/>
          <w:szCs w:val="22"/>
        </w:rPr>
        <w:t>1</w:t>
      </w:r>
      <w:r>
        <w:rPr>
          <w:rFonts w:ascii="Tahoma" w:hAnsi="Tahoma" w:cs="Tahoma"/>
          <w:b/>
          <w:sz w:val="22"/>
          <w:szCs w:val="22"/>
        </w:rPr>
        <w:t xml:space="preserve"> </w:t>
      </w:r>
      <w:r w:rsidR="002A481B">
        <w:rPr>
          <w:rFonts w:ascii="Tahoma" w:hAnsi="Tahoma" w:cs="Tahoma"/>
          <w:b/>
          <w:sz w:val="22"/>
          <w:szCs w:val="22"/>
        </w:rPr>
        <w:t>January 2026</w:t>
      </w:r>
    </w:p>
    <w:p w14:paraId="211D346F" w14:textId="77777777" w:rsidR="00D0025E" w:rsidRDefault="00D0025E" w:rsidP="00D0025E">
      <w:pPr>
        <w:pStyle w:val="ListParagraph"/>
        <w:rPr>
          <w:rFonts w:ascii="Tahoma" w:hAnsi="Tahoma" w:cs="Tahoma"/>
          <w:b/>
          <w:sz w:val="22"/>
          <w:szCs w:val="22"/>
        </w:rPr>
      </w:pPr>
    </w:p>
    <w:p w14:paraId="787137C6" w14:textId="77777777" w:rsidR="001B148A" w:rsidRPr="001B148A" w:rsidRDefault="001B148A" w:rsidP="001B148A">
      <w:pPr>
        <w:numPr>
          <w:ilvl w:val="0"/>
          <w:numId w:val="27"/>
        </w:numPr>
        <w:jc w:val="both"/>
        <w:rPr>
          <w:rFonts w:ascii="Tahoma" w:hAnsi="Tahoma" w:cs="Tahoma"/>
          <w:b/>
          <w:sz w:val="22"/>
          <w:szCs w:val="22"/>
        </w:rPr>
      </w:pPr>
      <w:r w:rsidRPr="00342CD3">
        <w:rPr>
          <w:rFonts w:ascii="Tahoma" w:hAnsi="Tahoma" w:cs="Tahoma"/>
          <w:b/>
          <w:sz w:val="22"/>
          <w:szCs w:val="22"/>
        </w:rPr>
        <w:t xml:space="preserve">Kent Police update from PC </w:t>
      </w:r>
      <w:r>
        <w:rPr>
          <w:rFonts w:ascii="Tahoma" w:hAnsi="Tahoma" w:cs="Tahoma"/>
          <w:b/>
          <w:sz w:val="22"/>
          <w:szCs w:val="22"/>
        </w:rPr>
        <w:t>Steven Shipley</w:t>
      </w:r>
    </w:p>
    <w:p w14:paraId="2A75A2A3" w14:textId="77777777" w:rsidR="002F5A45" w:rsidRPr="009B591F" w:rsidRDefault="002F5A45" w:rsidP="009D3C72">
      <w:pPr>
        <w:jc w:val="both"/>
        <w:rPr>
          <w:rFonts w:ascii="Tahoma" w:hAnsi="Tahoma" w:cs="Tahoma"/>
          <w:b/>
          <w:sz w:val="16"/>
          <w:szCs w:val="16"/>
        </w:rPr>
      </w:pPr>
    </w:p>
    <w:p w14:paraId="7DED1CDB" w14:textId="77777777" w:rsidR="00E712AB" w:rsidRDefault="003F4FDE" w:rsidP="00E712AB">
      <w:pPr>
        <w:numPr>
          <w:ilvl w:val="0"/>
          <w:numId w:val="27"/>
        </w:numPr>
        <w:ind w:left="993" w:hanging="426"/>
        <w:jc w:val="both"/>
        <w:rPr>
          <w:rFonts w:ascii="Tahoma" w:hAnsi="Tahoma" w:cs="Tahoma"/>
          <w:b/>
          <w:sz w:val="22"/>
          <w:szCs w:val="22"/>
        </w:rPr>
      </w:pPr>
      <w:r w:rsidRPr="002256D0">
        <w:rPr>
          <w:rFonts w:ascii="Tahoma" w:hAnsi="Tahoma" w:cs="Tahoma"/>
          <w:b/>
          <w:sz w:val="22"/>
          <w:szCs w:val="22"/>
        </w:rPr>
        <w:t>Chairman’s Announcements</w:t>
      </w:r>
    </w:p>
    <w:p w14:paraId="0C78EF01" w14:textId="77777777" w:rsidR="006F75EB" w:rsidRPr="001572E4" w:rsidRDefault="006F75EB" w:rsidP="006E4F82">
      <w:pPr>
        <w:jc w:val="both"/>
        <w:rPr>
          <w:rFonts w:ascii="Tahoma" w:hAnsi="Tahoma" w:cs="Tahoma"/>
          <w:b/>
          <w:sz w:val="16"/>
          <w:szCs w:val="16"/>
        </w:rPr>
      </w:pPr>
    </w:p>
    <w:p w14:paraId="1675AD24" w14:textId="77777777" w:rsidR="008B7717" w:rsidRDefault="008B7717" w:rsidP="008B7717">
      <w:pPr>
        <w:numPr>
          <w:ilvl w:val="0"/>
          <w:numId w:val="27"/>
        </w:numPr>
        <w:ind w:left="993" w:hanging="426"/>
        <w:jc w:val="both"/>
        <w:rPr>
          <w:rFonts w:ascii="Tahoma" w:hAnsi="Tahoma" w:cs="Tahoma"/>
          <w:b/>
          <w:sz w:val="22"/>
          <w:szCs w:val="22"/>
        </w:rPr>
      </w:pPr>
      <w:r>
        <w:rPr>
          <w:rFonts w:ascii="Tahoma" w:hAnsi="Tahoma" w:cs="Tahoma"/>
          <w:b/>
          <w:sz w:val="22"/>
          <w:szCs w:val="22"/>
        </w:rPr>
        <w:t>Update from Kent County Councillor</w:t>
      </w:r>
    </w:p>
    <w:p w14:paraId="3B800543" w14:textId="77777777" w:rsidR="008B7717" w:rsidRPr="00CA023F" w:rsidRDefault="008B7717" w:rsidP="008B7717">
      <w:pPr>
        <w:pStyle w:val="ListParagraph"/>
        <w:rPr>
          <w:rFonts w:ascii="Tahoma" w:hAnsi="Tahoma" w:cs="Tahoma"/>
          <w:b/>
          <w:sz w:val="16"/>
          <w:szCs w:val="16"/>
        </w:rPr>
      </w:pPr>
    </w:p>
    <w:p w14:paraId="3956A43F" w14:textId="77777777" w:rsidR="008B7717" w:rsidRDefault="008B7717" w:rsidP="008B7717">
      <w:pPr>
        <w:numPr>
          <w:ilvl w:val="0"/>
          <w:numId w:val="27"/>
        </w:numPr>
        <w:ind w:left="993" w:hanging="426"/>
        <w:jc w:val="both"/>
        <w:rPr>
          <w:rFonts w:ascii="Tahoma" w:hAnsi="Tahoma" w:cs="Tahoma"/>
          <w:b/>
          <w:sz w:val="22"/>
          <w:szCs w:val="22"/>
        </w:rPr>
      </w:pPr>
      <w:r>
        <w:rPr>
          <w:rFonts w:ascii="Tahoma" w:hAnsi="Tahoma" w:cs="Tahoma"/>
          <w:b/>
          <w:sz w:val="22"/>
          <w:szCs w:val="22"/>
        </w:rPr>
        <w:t xml:space="preserve">Update from Sevenoaks District Councillor  </w:t>
      </w:r>
    </w:p>
    <w:p w14:paraId="4BE7D49C" w14:textId="77777777" w:rsidR="00225C5D" w:rsidRDefault="00225C5D" w:rsidP="00225C5D">
      <w:pPr>
        <w:pStyle w:val="ListParagraph"/>
        <w:rPr>
          <w:rFonts w:ascii="Tahoma" w:hAnsi="Tahoma" w:cs="Tahoma"/>
          <w:b/>
          <w:sz w:val="22"/>
          <w:szCs w:val="22"/>
        </w:rPr>
      </w:pPr>
    </w:p>
    <w:p w14:paraId="17D448B4" w14:textId="77777777" w:rsidR="000B23D7" w:rsidRDefault="000018B1" w:rsidP="000B23D7">
      <w:pPr>
        <w:numPr>
          <w:ilvl w:val="0"/>
          <w:numId w:val="27"/>
        </w:numPr>
        <w:ind w:left="993" w:hanging="426"/>
        <w:jc w:val="both"/>
        <w:rPr>
          <w:rFonts w:ascii="Tahoma" w:hAnsi="Tahoma" w:cs="Tahoma"/>
          <w:b/>
          <w:sz w:val="22"/>
          <w:szCs w:val="22"/>
        </w:rPr>
      </w:pPr>
      <w:r>
        <w:rPr>
          <w:rFonts w:ascii="Tahoma" w:hAnsi="Tahoma" w:cs="Tahoma"/>
          <w:b/>
          <w:sz w:val="22"/>
          <w:szCs w:val="22"/>
        </w:rPr>
        <w:t>Public question time</w:t>
      </w:r>
    </w:p>
    <w:p w14:paraId="45F5E7AC" w14:textId="77777777" w:rsidR="009A5684" w:rsidRDefault="002C6674" w:rsidP="001E3C30">
      <w:pPr>
        <w:ind w:left="928"/>
        <w:jc w:val="both"/>
        <w:rPr>
          <w:rFonts w:ascii="Tahoma" w:hAnsi="Tahoma" w:cs="Tahoma"/>
          <w:color w:val="000000"/>
          <w:sz w:val="20"/>
          <w:szCs w:val="20"/>
        </w:rPr>
      </w:pPr>
      <w:r w:rsidRPr="00416AC0">
        <w:rPr>
          <w:rFonts w:ascii="Tahoma" w:hAnsi="Tahoma" w:cs="Tahoma"/>
          <w:sz w:val="20"/>
          <w:szCs w:val="20"/>
        </w:rPr>
        <w:t>To receive questions from electors for up to 15 minutes.</w:t>
      </w:r>
      <w:r>
        <w:rPr>
          <w:rFonts w:ascii="Tahoma" w:hAnsi="Tahoma" w:cs="Tahoma"/>
          <w:color w:val="000000"/>
          <w:sz w:val="20"/>
          <w:szCs w:val="20"/>
        </w:rPr>
        <w:t xml:space="preserve"> Questions to be emailed to </w:t>
      </w:r>
    </w:p>
    <w:p w14:paraId="05C599DD" w14:textId="77777777" w:rsidR="000B23D7" w:rsidRPr="002C6674" w:rsidRDefault="009A5684" w:rsidP="001E3C30">
      <w:pPr>
        <w:ind w:left="928"/>
        <w:jc w:val="both"/>
        <w:rPr>
          <w:rFonts w:ascii="Tahoma" w:hAnsi="Tahoma" w:cs="Tahoma"/>
          <w:color w:val="000000"/>
          <w:sz w:val="20"/>
          <w:szCs w:val="20"/>
        </w:rPr>
      </w:pPr>
      <w:hyperlink r:id="rId10" w:history="1">
        <w:r w:rsidRPr="00C20983">
          <w:rPr>
            <w:rStyle w:val="Hyperlink"/>
            <w:rFonts w:ascii="Tahoma" w:hAnsi="Tahoma" w:cs="Tahoma"/>
            <w:sz w:val="20"/>
            <w:szCs w:val="20"/>
          </w:rPr>
          <w:t>info@hextable-pc.gov.uk</w:t>
        </w:r>
      </w:hyperlink>
      <w:r w:rsidR="002C6674">
        <w:rPr>
          <w:rFonts w:ascii="Tahoma" w:hAnsi="Tahoma" w:cs="Tahoma"/>
          <w:color w:val="000000"/>
          <w:sz w:val="20"/>
          <w:szCs w:val="20"/>
        </w:rPr>
        <w:t xml:space="preserve"> by</w:t>
      </w:r>
      <w:r w:rsidR="002A481B">
        <w:rPr>
          <w:rFonts w:ascii="Tahoma" w:hAnsi="Tahoma" w:cs="Tahoma"/>
          <w:color w:val="000000"/>
          <w:sz w:val="20"/>
          <w:szCs w:val="20"/>
        </w:rPr>
        <w:t xml:space="preserve"> 19</w:t>
      </w:r>
      <w:r w:rsidR="00843D7B" w:rsidRPr="00843D7B">
        <w:rPr>
          <w:rFonts w:ascii="Tahoma" w:hAnsi="Tahoma" w:cs="Tahoma"/>
          <w:color w:val="000000"/>
          <w:sz w:val="20"/>
          <w:szCs w:val="20"/>
          <w:vertAlign w:val="superscript"/>
        </w:rPr>
        <w:t>th</w:t>
      </w:r>
      <w:r w:rsidR="00843D7B">
        <w:rPr>
          <w:rFonts w:ascii="Tahoma" w:hAnsi="Tahoma" w:cs="Tahoma"/>
          <w:color w:val="000000"/>
          <w:sz w:val="20"/>
          <w:szCs w:val="20"/>
        </w:rPr>
        <w:t xml:space="preserve"> </w:t>
      </w:r>
      <w:r w:rsidR="002A481B">
        <w:rPr>
          <w:rFonts w:ascii="Tahoma" w:hAnsi="Tahoma" w:cs="Tahoma"/>
          <w:color w:val="000000"/>
          <w:sz w:val="20"/>
          <w:szCs w:val="20"/>
        </w:rPr>
        <w:t>March</w:t>
      </w:r>
      <w:r w:rsidR="00843D7B">
        <w:rPr>
          <w:rFonts w:ascii="Tahoma" w:hAnsi="Tahoma" w:cs="Tahoma"/>
          <w:color w:val="000000"/>
          <w:sz w:val="20"/>
          <w:szCs w:val="20"/>
        </w:rPr>
        <w:t xml:space="preserve"> 2026</w:t>
      </w:r>
      <w:r w:rsidR="000B23D7" w:rsidRPr="002E3526">
        <w:rPr>
          <w:rFonts w:ascii="Tahoma" w:hAnsi="Tahoma" w:cs="Tahoma"/>
          <w:color w:val="000000"/>
          <w:sz w:val="20"/>
          <w:szCs w:val="20"/>
        </w:rPr>
        <w:t>.</w:t>
      </w:r>
      <w:r w:rsidR="000B23D7" w:rsidRPr="002C6674">
        <w:rPr>
          <w:rFonts w:ascii="Tahoma" w:hAnsi="Tahoma" w:cs="Tahoma"/>
          <w:color w:val="000000"/>
          <w:sz w:val="20"/>
          <w:szCs w:val="20"/>
        </w:rPr>
        <w:t> </w:t>
      </w:r>
    </w:p>
    <w:p w14:paraId="08AC67BD" w14:textId="77777777" w:rsidR="002132E6" w:rsidRDefault="002132E6" w:rsidP="000B23D7">
      <w:pPr>
        <w:ind w:left="1038"/>
        <w:jc w:val="both"/>
        <w:rPr>
          <w:rFonts w:ascii="Tahoma" w:hAnsi="Tahoma" w:cs="Tahoma"/>
          <w:color w:val="000000"/>
          <w:sz w:val="20"/>
          <w:szCs w:val="20"/>
        </w:rPr>
      </w:pPr>
    </w:p>
    <w:p w14:paraId="591476D4" w14:textId="77777777" w:rsidR="00803175" w:rsidRDefault="00803175" w:rsidP="00317FAC">
      <w:pPr>
        <w:pStyle w:val="ListParagraph"/>
        <w:numPr>
          <w:ilvl w:val="0"/>
          <w:numId w:val="27"/>
        </w:numPr>
        <w:ind w:left="993" w:hanging="426"/>
        <w:contextualSpacing w:val="0"/>
        <w:jc w:val="both"/>
        <w:rPr>
          <w:rFonts w:ascii="Tahoma" w:hAnsi="Tahoma" w:cs="Tahoma"/>
          <w:b/>
          <w:sz w:val="22"/>
          <w:szCs w:val="22"/>
        </w:rPr>
      </w:pPr>
      <w:r w:rsidRPr="007B20A4">
        <w:rPr>
          <w:rFonts w:ascii="Tahoma" w:hAnsi="Tahoma" w:cs="Tahoma"/>
          <w:b/>
          <w:sz w:val="22"/>
          <w:szCs w:val="22"/>
        </w:rPr>
        <w:t>Member question time.</w:t>
      </w:r>
    </w:p>
    <w:p w14:paraId="011F9390" w14:textId="77777777" w:rsidR="001B148A" w:rsidRPr="004650FE" w:rsidRDefault="001B148A" w:rsidP="004650FE">
      <w:pPr>
        <w:ind w:left="928"/>
        <w:rPr>
          <w:rFonts w:ascii="Tahoma" w:hAnsi="Tahoma" w:cs="Tahoma"/>
          <w:sz w:val="20"/>
          <w:szCs w:val="20"/>
        </w:rPr>
      </w:pPr>
      <w:r w:rsidRPr="00416AC0">
        <w:rPr>
          <w:rFonts w:ascii="Tahoma" w:hAnsi="Tahoma" w:cs="Tahoma"/>
          <w:sz w:val="20"/>
          <w:szCs w:val="20"/>
        </w:rPr>
        <w:t>To receive members’ questions for up to 15 minutes in accordance with Standing Order 1.9.</w:t>
      </w:r>
    </w:p>
    <w:p w14:paraId="336CA80C" w14:textId="77777777" w:rsidR="00D03DA1" w:rsidRPr="004650FE" w:rsidRDefault="00D03DA1" w:rsidP="00D03DA1">
      <w:pPr>
        <w:pStyle w:val="ListParagraph"/>
        <w:rPr>
          <w:rFonts w:ascii="Tahoma" w:hAnsi="Tahoma" w:cs="Tahoma"/>
          <w:b/>
          <w:sz w:val="16"/>
          <w:szCs w:val="16"/>
        </w:rPr>
      </w:pPr>
    </w:p>
    <w:p w14:paraId="6A7798B1" w14:textId="77777777" w:rsidR="008A0836" w:rsidRDefault="002A481B" w:rsidP="000A6B55">
      <w:pPr>
        <w:pStyle w:val="ListParagraph"/>
        <w:numPr>
          <w:ilvl w:val="0"/>
          <w:numId w:val="27"/>
        </w:numPr>
        <w:ind w:left="993" w:hanging="426"/>
        <w:contextualSpacing w:val="0"/>
        <w:jc w:val="both"/>
        <w:rPr>
          <w:rFonts w:ascii="Tahoma" w:hAnsi="Tahoma" w:cs="Tahoma"/>
          <w:b/>
          <w:sz w:val="22"/>
          <w:szCs w:val="22"/>
        </w:rPr>
      </w:pPr>
      <w:r>
        <w:rPr>
          <w:rFonts w:ascii="Tahoma" w:hAnsi="Tahoma" w:cs="Tahoma"/>
          <w:b/>
          <w:sz w:val="22"/>
          <w:szCs w:val="22"/>
        </w:rPr>
        <w:t>Update on Hextable Gardens Flat</w:t>
      </w:r>
    </w:p>
    <w:p w14:paraId="0929BCD2" w14:textId="77777777" w:rsidR="009E1393" w:rsidRDefault="009E1393" w:rsidP="009E1393">
      <w:pPr>
        <w:pStyle w:val="ListParagraph"/>
        <w:ind w:left="993"/>
        <w:contextualSpacing w:val="0"/>
        <w:jc w:val="both"/>
        <w:rPr>
          <w:rFonts w:ascii="Tahoma" w:hAnsi="Tahoma" w:cs="Tahoma"/>
          <w:b/>
          <w:sz w:val="22"/>
          <w:szCs w:val="22"/>
        </w:rPr>
      </w:pPr>
    </w:p>
    <w:p w14:paraId="213D7F7C" w14:textId="7A3574D6" w:rsidR="009E1393" w:rsidRPr="003B2D6E" w:rsidRDefault="009E1393" w:rsidP="000A6B55">
      <w:pPr>
        <w:pStyle w:val="ListParagraph"/>
        <w:numPr>
          <w:ilvl w:val="0"/>
          <w:numId w:val="27"/>
        </w:numPr>
        <w:ind w:left="993" w:hanging="426"/>
        <w:contextualSpacing w:val="0"/>
        <w:jc w:val="both"/>
        <w:rPr>
          <w:rFonts w:ascii="Tahoma" w:hAnsi="Tahoma" w:cs="Tahoma"/>
          <w:b/>
          <w:sz w:val="22"/>
          <w:szCs w:val="22"/>
        </w:rPr>
      </w:pPr>
      <w:r w:rsidRPr="003B2D6E">
        <w:rPr>
          <w:rFonts w:ascii="Tahoma" w:hAnsi="Tahoma" w:cs="Tahoma"/>
          <w:b/>
          <w:sz w:val="22"/>
          <w:szCs w:val="22"/>
        </w:rPr>
        <w:t xml:space="preserve">Members to </w:t>
      </w:r>
      <w:r w:rsidR="003B2D6E">
        <w:rPr>
          <w:rFonts w:ascii="Tahoma" w:hAnsi="Tahoma" w:cs="Tahoma"/>
          <w:b/>
          <w:sz w:val="22"/>
          <w:szCs w:val="22"/>
        </w:rPr>
        <w:t>discuss and approve comments to be sent regarding the Government Consultation on the Local Government Reorganisation</w:t>
      </w:r>
    </w:p>
    <w:p w14:paraId="4F507E8E" w14:textId="77777777" w:rsidR="00EC0C2C" w:rsidRPr="00CA6664" w:rsidRDefault="00EC0C2C" w:rsidP="00CA6664">
      <w:pPr>
        <w:pStyle w:val="ListParagraph"/>
        <w:ind w:left="0"/>
        <w:rPr>
          <w:rFonts w:ascii="Tahoma" w:hAnsi="Tahoma" w:cs="Tahoma"/>
          <w:b/>
          <w:sz w:val="16"/>
          <w:szCs w:val="16"/>
          <w:highlight w:val="yellow"/>
        </w:rPr>
      </w:pPr>
    </w:p>
    <w:p w14:paraId="5E13E480" w14:textId="77777777" w:rsidR="004650FE" w:rsidRDefault="004650FE" w:rsidP="004650FE">
      <w:pPr>
        <w:numPr>
          <w:ilvl w:val="0"/>
          <w:numId w:val="27"/>
        </w:numPr>
        <w:ind w:left="993" w:hanging="426"/>
        <w:rPr>
          <w:rFonts w:ascii="Tahoma" w:hAnsi="Tahoma" w:cs="Tahoma"/>
          <w:b/>
          <w:sz w:val="22"/>
          <w:szCs w:val="22"/>
        </w:rPr>
      </w:pPr>
      <w:r>
        <w:rPr>
          <w:rFonts w:ascii="Tahoma" w:hAnsi="Tahoma" w:cs="Tahoma"/>
          <w:b/>
          <w:sz w:val="22"/>
          <w:szCs w:val="22"/>
        </w:rPr>
        <w:t>Consider Reports &amp; Recommendations from Committee Chairmen. The Chairman of the committee to provide an update report on the progress of the committee since the last meeting:</w:t>
      </w:r>
    </w:p>
    <w:p w14:paraId="3C31F750" w14:textId="77777777" w:rsidR="004650FE" w:rsidRPr="000221A0" w:rsidRDefault="004650FE" w:rsidP="004650FE">
      <w:pPr>
        <w:numPr>
          <w:ilvl w:val="0"/>
          <w:numId w:val="45"/>
        </w:numPr>
        <w:rPr>
          <w:rFonts w:ascii="Tahoma" w:hAnsi="Tahoma" w:cs="Tahoma"/>
          <w:sz w:val="22"/>
          <w:szCs w:val="22"/>
        </w:rPr>
      </w:pPr>
      <w:r w:rsidRPr="000221A0">
        <w:rPr>
          <w:rFonts w:ascii="Tahoma" w:hAnsi="Tahoma" w:cs="Tahoma"/>
          <w:sz w:val="22"/>
          <w:szCs w:val="22"/>
        </w:rPr>
        <w:t>Audit &amp; Finance</w:t>
      </w:r>
    </w:p>
    <w:p w14:paraId="63E998B8" w14:textId="77777777" w:rsidR="004650FE" w:rsidRPr="000221A0" w:rsidRDefault="004650FE" w:rsidP="004650FE">
      <w:pPr>
        <w:numPr>
          <w:ilvl w:val="0"/>
          <w:numId w:val="45"/>
        </w:numPr>
        <w:rPr>
          <w:rFonts w:ascii="Tahoma" w:hAnsi="Tahoma" w:cs="Tahoma"/>
          <w:sz w:val="22"/>
          <w:szCs w:val="22"/>
        </w:rPr>
      </w:pPr>
      <w:r w:rsidRPr="000221A0">
        <w:rPr>
          <w:rFonts w:ascii="Tahoma" w:hAnsi="Tahoma" w:cs="Tahoma"/>
          <w:sz w:val="22"/>
          <w:szCs w:val="22"/>
        </w:rPr>
        <w:t>Open Spaces</w:t>
      </w:r>
    </w:p>
    <w:p w14:paraId="1394B0D3" w14:textId="77777777" w:rsidR="004650FE" w:rsidRPr="000221A0" w:rsidRDefault="004650FE" w:rsidP="004650FE">
      <w:pPr>
        <w:numPr>
          <w:ilvl w:val="0"/>
          <w:numId w:val="45"/>
        </w:numPr>
        <w:rPr>
          <w:rFonts w:ascii="Tahoma" w:hAnsi="Tahoma" w:cs="Tahoma"/>
          <w:sz w:val="22"/>
          <w:szCs w:val="22"/>
        </w:rPr>
      </w:pPr>
      <w:r w:rsidRPr="000221A0">
        <w:rPr>
          <w:rFonts w:ascii="Tahoma" w:hAnsi="Tahoma" w:cs="Tahoma"/>
          <w:sz w:val="22"/>
          <w:szCs w:val="22"/>
        </w:rPr>
        <w:t>Facilities</w:t>
      </w:r>
    </w:p>
    <w:p w14:paraId="4A504A4C" w14:textId="77777777" w:rsidR="004650FE" w:rsidRPr="009A5684" w:rsidRDefault="004650FE" w:rsidP="009A5684">
      <w:pPr>
        <w:numPr>
          <w:ilvl w:val="0"/>
          <w:numId w:val="45"/>
        </w:numPr>
        <w:rPr>
          <w:rFonts w:ascii="Tahoma" w:hAnsi="Tahoma" w:cs="Tahoma"/>
          <w:sz w:val="22"/>
          <w:szCs w:val="22"/>
        </w:rPr>
      </w:pPr>
      <w:r w:rsidRPr="000221A0">
        <w:rPr>
          <w:rFonts w:ascii="Tahoma" w:hAnsi="Tahoma" w:cs="Tahoma"/>
          <w:sz w:val="22"/>
          <w:szCs w:val="22"/>
        </w:rPr>
        <w:t>Personnel</w:t>
      </w:r>
    </w:p>
    <w:p w14:paraId="053F0F91" w14:textId="77777777" w:rsidR="00A67BB4" w:rsidRDefault="00A67BB4" w:rsidP="00A67BB4">
      <w:pPr>
        <w:ind w:left="1353"/>
        <w:rPr>
          <w:rFonts w:ascii="Tahoma" w:hAnsi="Tahoma" w:cs="Tahoma"/>
          <w:sz w:val="22"/>
          <w:szCs w:val="22"/>
        </w:rPr>
      </w:pPr>
    </w:p>
    <w:p w14:paraId="5F44EBDD" w14:textId="77777777" w:rsidR="00950898" w:rsidRPr="00D3077A" w:rsidRDefault="00950898" w:rsidP="00D977E9">
      <w:pPr>
        <w:numPr>
          <w:ilvl w:val="0"/>
          <w:numId w:val="27"/>
        </w:numPr>
        <w:rPr>
          <w:rFonts w:ascii="Tahoma" w:hAnsi="Tahoma" w:cs="Tahoma"/>
          <w:b/>
          <w:sz w:val="22"/>
        </w:rPr>
      </w:pPr>
      <w:r w:rsidRPr="00D3077A">
        <w:rPr>
          <w:rFonts w:ascii="Tahoma" w:hAnsi="Tahoma" w:cs="Tahoma"/>
          <w:b/>
          <w:sz w:val="22"/>
        </w:rPr>
        <w:t xml:space="preserve"> Correspondence</w:t>
      </w:r>
    </w:p>
    <w:p w14:paraId="72197458" w14:textId="3BC591DA" w:rsidR="000F4B6B" w:rsidRDefault="00BE7723" w:rsidP="0061108C">
      <w:pPr>
        <w:numPr>
          <w:ilvl w:val="0"/>
          <w:numId w:val="46"/>
        </w:numPr>
        <w:rPr>
          <w:rFonts w:ascii="Tahoma" w:hAnsi="Tahoma" w:cs="Tahoma"/>
          <w:sz w:val="22"/>
        </w:rPr>
      </w:pPr>
      <w:r w:rsidRPr="00D6789C">
        <w:rPr>
          <w:rFonts w:ascii="Tahoma" w:hAnsi="Tahoma" w:cs="Tahoma"/>
          <w:sz w:val="22"/>
        </w:rPr>
        <w:t xml:space="preserve">Email received from </w:t>
      </w:r>
      <w:r w:rsidR="00D6789C">
        <w:rPr>
          <w:rFonts w:ascii="Tahoma" w:hAnsi="Tahoma" w:cs="Tahoma"/>
          <w:sz w:val="22"/>
        </w:rPr>
        <w:t>DAVVS asking about grant funding – Clerk issued copy of HPC grant policy and grant application form</w:t>
      </w:r>
    </w:p>
    <w:p w14:paraId="2202D30B" w14:textId="2D2EB74A" w:rsidR="003B2D6E" w:rsidRDefault="003B2D6E" w:rsidP="0061108C">
      <w:pPr>
        <w:numPr>
          <w:ilvl w:val="0"/>
          <w:numId w:val="46"/>
        </w:numPr>
        <w:rPr>
          <w:rFonts w:ascii="Tahoma" w:hAnsi="Tahoma" w:cs="Tahoma"/>
          <w:sz w:val="22"/>
        </w:rPr>
      </w:pPr>
      <w:r>
        <w:rPr>
          <w:rFonts w:ascii="Tahoma" w:hAnsi="Tahoma" w:cs="Tahoma"/>
          <w:sz w:val="22"/>
        </w:rPr>
        <w:t>Email received regarding Government Consultation on the Local Government Reorganisation</w:t>
      </w:r>
    </w:p>
    <w:p w14:paraId="2E8D359E" w14:textId="4EF7E5DC" w:rsidR="007C6A8A" w:rsidRDefault="007C6A8A" w:rsidP="0061108C">
      <w:pPr>
        <w:numPr>
          <w:ilvl w:val="0"/>
          <w:numId w:val="46"/>
        </w:numPr>
        <w:rPr>
          <w:rFonts w:ascii="Tahoma" w:hAnsi="Tahoma" w:cs="Tahoma"/>
          <w:sz w:val="22"/>
        </w:rPr>
      </w:pPr>
      <w:r>
        <w:rPr>
          <w:rFonts w:ascii="Tahoma" w:hAnsi="Tahoma" w:cs="Tahoma"/>
          <w:sz w:val="22"/>
        </w:rPr>
        <w:t xml:space="preserve">Letter received from </w:t>
      </w:r>
      <w:proofErr w:type="spellStart"/>
      <w:r>
        <w:rPr>
          <w:rFonts w:ascii="Tahoma" w:hAnsi="Tahoma" w:cs="Tahoma"/>
          <w:sz w:val="22"/>
        </w:rPr>
        <w:t>Servicemaster</w:t>
      </w:r>
      <w:proofErr w:type="spellEnd"/>
      <w:r>
        <w:rPr>
          <w:rFonts w:ascii="Tahoma" w:hAnsi="Tahoma" w:cs="Tahoma"/>
          <w:sz w:val="22"/>
        </w:rPr>
        <w:t xml:space="preserve"> advising the cleaning costs for the Parish Council will be increasing due to increases in their costs</w:t>
      </w:r>
    </w:p>
    <w:p w14:paraId="79826C3C" w14:textId="118AAC58" w:rsidR="00B051A6" w:rsidRPr="00D6789C" w:rsidRDefault="00B051A6" w:rsidP="0061108C">
      <w:pPr>
        <w:numPr>
          <w:ilvl w:val="0"/>
          <w:numId w:val="46"/>
        </w:numPr>
        <w:rPr>
          <w:rFonts w:ascii="Tahoma" w:hAnsi="Tahoma" w:cs="Tahoma"/>
          <w:sz w:val="22"/>
        </w:rPr>
      </w:pPr>
      <w:r>
        <w:rPr>
          <w:rFonts w:ascii="Tahoma" w:hAnsi="Tahoma" w:cs="Tahoma"/>
          <w:sz w:val="22"/>
        </w:rPr>
        <w:t xml:space="preserve">Email received from </w:t>
      </w:r>
      <w:proofErr w:type="gramStart"/>
      <w:r>
        <w:rPr>
          <w:rFonts w:ascii="Tahoma" w:hAnsi="Tahoma" w:cs="Tahoma"/>
          <w:sz w:val="22"/>
        </w:rPr>
        <w:t>local residents</w:t>
      </w:r>
      <w:proofErr w:type="gramEnd"/>
      <w:r>
        <w:rPr>
          <w:rFonts w:ascii="Tahoma" w:hAnsi="Tahoma" w:cs="Tahoma"/>
          <w:sz w:val="22"/>
        </w:rPr>
        <w:t xml:space="preserve"> thanking the groundsmen for how lovely the Village Green and Hextable Gardens planting looks </w:t>
      </w:r>
      <w:proofErr w:type="gramStart"/>
      <w:r>
        <w:rPr>
          <w:rFonts w:ascii="Tahoma" w:hAnsi="Tahoma" w:cs="Tahoma"/>
          <w:sz w:val="22"/>
        </w:rPr>
        <w:t>at the moment</w:t>
      </w:r>
      <w:proofErr w:type="gramEnd"/>
      <w:r>
        <w:rPr>
          <w:rFonts w:ascii="Tahoma" w:hAnsi="Tahoma" w:cs="Tahoma"/>
          <w:sz w:val="22"/>
        </w:rPr>
        <w:t>, also thanking the Parish Council for the new play equipment on the Village Green</w:t>
      </w:r>
    </w:p>
    <w:p w14:paraId="559145DC" w14:textId="77777777" w:rsidR="001F27BC" w:rsidRPr="001572E4" w:rsidRDefault="001F27BC" w:rsidP="002D54E2">
      <w:pPr>
        <w:rPr>
          <w:rFonts w:ascii="Tahoma" w:hAnsi="Tahoma" w:cs="Tahoma"/>
          <w:b/>
          <w:sz w:val="16"/>
          <w:szCs w:val="16"/>
          <w:highlight w:val="yellow"/>
        </w:rPr>
      </w:pPr>
    </w:p>
    <w:p w14:paraId="4131E65C" w14:textId="77777777" w:rsidR="00803175" w:rsidRPr="00416AC0" w:rsidRDefault="00803175" w:rsidP="00BD7A3E">
      <w:pPr>
        <w:pStyle w:val="ListParagraph"/>
        <w:numPr>
          <w:ilvl w:val="0"/>
          <w:numId w:val="27"/>
        </w:numPr>
        <w:ind w:left="993" w:hanging="426"/>
        <w:contextualSpacing w:val="0"/>
        <w:rPr>
          <w:rFonts w:ascii="Tahoma" w:hAnsi="Tahoma" w:cs="Tahoma"/>
          <w:b/>
          <w:sz w:val="22"/>
          <w:szCs w:val="22"/>
        </w:rPr>
      </w:pPr>
      <w:r w:rsidRPr="00416AC0">
        <w:rPr>
          <w:rFonts w:ascii="Tahoma" w:hAnsi="Tahoma" w:cs="Tahoma"/>
          <w:b/>
          <w:sz w:val="22"/>
          <w:szCs w:val="22"/>
        </w:rPr>
        <w:t>Planning applications</w:t>
      </w:r>
    </w:p>
    <w:p w14:paraId="325F1E4E" w14:textId="249DCBAE" w:rsidR="00B82B63" w:rsidRPr="00CA1C2F" w:rsidRDefault="000C5000" w:rsidP="00592573">
      <w:pPr>
        <w:pStyle w:val="ListParagraph"/>
        <w:ind w:left="928"/>
        <w:contextualSpacing w:val="0"/>
        <w:rPr>
          <w:rFonts w:ascii="Tahoma" w:hAnsi="Tahoma" w:cs="Tahoma"/>
          <w:sz w:val="20"/>
          <w:szCs w:val="20"/>
        </w:rPr>
      </w:pPr>
      <w:r w:rsidRPr="00CA1C2F">
        <w:rPr>
          <w:rFonts w:ascii="Tahoma" w:hAnsi="Tahoma" w:cs="Tahoma"/>
          <w:sz w:val="20"/>
          <w:szCs w:val="20"/>
        </w:rPr>
        <w:t>2</w:t>
      </w:r>
      <w:r w:rsidR="00CA1C2F">
        <w:rPr>
          <w:rFonts w:ascii="Tahoma" w:hAnsi="Tahoma" w:cs="Tahoma"/>
          <w:sz w:val="20"/>
          <w:szCs w:val="20"/>
        </w:rPr>
        <w:t>6</w:t>
      </w:r>
      <w:r w:rsidRPr="00CA1C2F">
        <w:rPr>
          <w:rFonts w:ascii="Tahoma" w:hAnsi="Tahoma" w:cs="Tahoma"/>
          <w:sz w:val="20"/>
          <w:szCs w:val="20"/>
        </w:rPr>
        <w:t>/0</w:t>
      </w:r>
      <w:r w:rsidR="00CA1C2F">
        <w:rPr>
          <w:rFonts w:ascii="Tahoma" w:hAnsi="Tahoma" w:cs="Tahoma"/>
          <w:sz w:val="20"/>
          <w:szCs w:val="20"/>
        </w:rPr>
        <w:t>0101</w:t>
      </w:r>
      <w:r w:rsidRPr="00CA1C2F">
        <w:rPr>
          <w:rFonts w:ascii="Tahoma" w:hAnsi="Tahoma" w:cs="Tahoma"/>
          <w:sz w:val="20"/>
          <w:szCs w:val="20"/>
        </w:rPr>
        <w:t>/</w:t>
      </w:r>
      <w:r w:rsidR="00CA1C2F">
        <w:rPr>
          <w:rFonts w:ascii="Tahoma" w:hAnsi="Tahoma" w:cs="Tahoma"/>
          <w:sz w:val="20"/>
          <w:szCs w:val="20"/>
        </w:rPr>
        <w:t>WTPO</w:t>
      </w:r>
      <w:r w:rsidRPr="00CA1C2F">
        <w:rPr>
          <w:rFonts w:ascii="Tahoma" w:hAnsi="Tahoma" w:cs="Tahoma"/>
          <w:sz w:val="20"/>
          <w:szCs w:val="20"/>
        </w:rPr>
        <w:t xml:space="preserve">. </w:t>
      </w:r>
      <w:r w:rsidR="00CA1C2F">
        <w:rPr>
          <w:rFonts w:ascii="Tahoma" w:hAnsi="Tahoma" w:cs="Tahoma"/>
          <w:sz w:val="20"/>
          <w:szCs w:val="20"/>
        </w:rPr>
        <w:t>Hextable School Site. Various works to trees</w:t>
      </w:r>
    </w:p>
    <w:p w14:paraId="061A69BC" w14:textId="77777777" w:rsidR="000C5000" w:rsidRPr="002A481B" w:rsidRDefault="000C5000" w:rsidP="00592573">
      <w:pPr>
        <w:pStyle w:val="ListParagraph"/>
        <w:ind w:left="928"/>
        <w:contextualSpacing w:val="0"/>
        <w:rPr>
          <w:rFonts w:ascii="Tahoma" w:hAnsi="Tahoma" w:cs="Tahoma"/>
          <w:sz w:val="16"/>
          <w:szCs w:val="16"/>
          <w:highlight w:val="yellow"/>
        </w:rPr>
      </w:pPr>
    </w:p>
    <w:p w14:paraId="3E570B24" w14:textId="639C087E" w:rsidR="00F6535F" w:rsidRPr="00CA1C2F" w:rsidRDefault="00240AF5" w:rsidP="00240AF5">
      <w:pPr>
        <w:pStyle w:val="ListParagraph"/>
        <w:ind w:left="928"/>
        <w:contextualSpacing w:val="0"/>
        <w:rPr>
          <w:rFonts w:ascii="Tahoma" w:hAnsi="Tahoma" w:cs="Tahoma"/>
          <w:color w:val="FF0000"/>
          <w:sz w:val="20"/>
          <w:szCs w:val="20"/>
        </w:rPr>
      </w:pPr>
      <w:bookmarkStart w:id="0" w:name="_Hlk179879651"/>
      <w:r w:rsidRPr="00CA1C2F">
        <w:rPr>
          <w:rFonts w:ascii="Tahoma" w:hAnsi="Tahoma" w:cs="Tahoma"/>
          <w:sz w:val="20"/>
          <w:szCs w:val="20"/>
        </w:rPr>
        <w:t>2</w:t>
      </w:r>
      <w:r w:rsidR="00CA1C2F">
        <w:rPr>
          <w:rFonts w:ascii="Tahoma" w:hAnsi="Tahoma" w:cs="Tahoma"/>
          <w:sz w:val="20"/>
          <w:szCs w:val="20"/>
        </w:rPr>
        <w:t>6</w:t>
      </w:r>
      <w:r w:rsidRPr="00CA1C2F">
        <w:rPr>
          <w:rFonts w:ascii="Tahoma" w:hAnsi="Tahoma" w:cs="Tahoma"/>
          <w:sz w:val="20"/>
          <w:szCs w:val="20"/>
        </w:rPr>
        <w:t>/0</w:t>
      </w:r>
      <w:r w:rsidR="00CA1C2F">
        <w:rPr>
          <w:rFonts w:ascii="Tahoma" w:hAnsi="Tahoma" w:cs="Tahoma"/>
          <w:sz w:val="20"/>
          <w:szCs w:val="20"/>
        </w:rPr>
        <w:t>0066</w:t>
      </w:r>
      <w:r w:rsidRPr="00CA1C2F">
        <w:rPr>
          <w:rFonts w:ascii="Tahoma" w:hAnsi="Tahoma" w:cs="Tahoma"/>
          <w:sz w:val="20"/>
          <w:szCs w:val="20"/>
        </w:rPr>
        <w:t>/</w:t>
      </w:r>
      <w:r w:rsidR="00CA1C2F">
        <w:rPr>
          <w:rFonts w:ascii="Tahoma" w:hAnsi="Tahoma" w:cs="Tahoma"/>
          <w:sz w:val="20"/>
          <w:szCs w:val="20"/>
        </w:rPr>
        <w:t>WTPO</w:t>
      </w:r>
      <w:r w:rsidRPr="00CA1C2F">
        <w:rPr>
          <w:rFonts w:ascii="Tahoma" w:hAnsi="Tahoma" w:cs="Tahoma"/>
          <w:sz w:val="20"/>
          <w:szCs w:val="20"/>
        </w:rPr>
        <w:t xml:space="preserve">. </w:t>
      </w:r>
      <w:bookmarkEnd w:id="0"/>
      <w:r w:rsidR="00CA1C2F">
        <w:rPr>
          <w:rFonts w:ascii="Tahoma" w:hAnsi="Tahoma" w:cs="Tahoma"/>
          <w:sz w:val="20"/>
          <w:szCs w:val="20"/>
        </w:rPr>
        <w:t>31 Mabel Road. To raise canopy and trim lower branches of the sycamore tree which extends approximately 14 ft into garden</w:t>
      </w:r>
      <w:r w:rsidR="002D54E2" w:rsidRPr="00CA1C2F">
        <w:rPr>
          <w:rFonts w:ascii="Tahoma" w:hAnsi="Tahoma" w:cs="Tahoma"/>
          <w:sz w:val="20"/>
          <w:szCs w:val="20"/>
        </w:rPr>
        <w:t xml:space="preserve"> </w:t>
      </w:r>
      <w:r w:rsidR="001B2D6F" w:rsidRPr="00CA1C2F">
        <w:rPr>
          <w:rFonts w:ascii="Tahoma" w:hAnsi="Tahoma" w:cs="Tahoma"/>
          <w:sz w:val="20"/>
          <w:szCs w:val="20"/>
        </w:rPr>
        <w:tab/>
      </w:r>
    </w:p>
    <w:p w14:paraId="2C53469C" w14:textId="77777777" w:rsidR="00330881" w:rsidRPr="002A481B" w:rsidRDefault="00330881" w:rsidP="00240AF5">
      <w:pPr>
        <w:pStyle w:val="ListParagraph"/>
        <w:ind w:left="928"/>
        <w:contextualSpacing w:val="0"/>
        <w:rPr>
          <w:rFonts w:ascii="Tahoma" w:hAnsi="Tahoma" w:cs="Tahoma"/>
          <w:sz w:val="16"/>
          <w:szCs w:val="16"/>
          <w:highlight w:val="yellow"/>
        </w:rPr>
      </w:pPr>
    </w:p>
    <w:p w14:paraId="11C8A30B" w14:textId="726543F5" w:rsidR="00306C54" w:rsidRPr="00593665" w:rsidRDefault="00306C54" w:rsidP="00240AF5">
      <w:pPr>
        <w:pStyle w:val="ListParagraph"/>
        <w:ind w:left="928"/>
        <w:contextualSpacing w:val="0"/>
        <w:rPr>
          <w:rFonts w:ascii="Tahoma" w:hAnsi="Tahoma" w:cs="Tahoma"/>
          <w:sz w:val="20"/>
          <w:szCs w:val="20"/>
        </w:rPr>
      </w:pPr>
      <w:r w:rsidRPr="00593665">
        <w:rPr>
          <w:rFonts w:ascii="Tahoma" w:hAnsi="Tahoma" w:cs="Tahoma"/>
          <w:sz w:val="20"/>
          <w:szCs w:val="20"/>
        </w:rPr>
        <w:t>2</w:t>
      </w:r>
      <w:r w:rsidR="00593665">
        <w:rPr>
          <w:rFonts w:ascii="Tahoma" w:hAnsi="Tahoma" w:cs="Tahoma"/>
          <w:sz w:val="20"/>
          <w:szCs w:val="20"/>
        </w:rPr>
        <w:t>6</w:t>
      </w:r>
      <w:r w:rsidRPr="00593665">
        <w:rPr>
          <w:rFonts w:ascii="Tahoma" w:hAnsi="Tahoma" w:cs="Tahoma"/>
          <w:sz w:val="20"/>
          <w:szCs w:val="20"/>
        </w:rPr>
        <w:t>/</w:t>
      </w:r>
      <w:r w:rsidR="00593665">
        <w:rPr>
          <w:rFonts w:ascii="Tahoma" w:hAnsi="Tahoma" w:cs="Tahoma"/>
          <w:sz w:val="20"/>
          <w:szCs w:val="20"/>
        </w:rPr>
        <w:t>00108</w:t>
      </w:r>
      <w:r w:rsidRPr="00593665">
        <w:rPr>
          <w:rFonts w:ascii="Tahoma" w:hAnsi="Tahoma" w:cs="Tahoma"/>
          <w:sz w:val="20"/>
          <w:szCs w:val="20"/>
        </w:rPr>
        <w:t xml:space="preserve">/HOUSE. </w:t>
      </w:r>
      <w:r w:rsidR="00593665">
        <w:rPr>
          <w:rFonts w:ascii="Tahoma" w:hAnsi="Tahoma" w:cs="Tahoma"/>
          <w:sz w:val="20"/>
          <w:szCs w:val="20"/>
        </w:rPr>
        <w:t>204 Claremont</w:t>
      </w:r>
      <w:r w:rsidR="002D54E2" w:rsidRPr="00593665">
        <w:rPr>
          <w:rFonts w:ascii="Tahoma" w:hAnsi="Tahoma" w:cs="Tahoma"/>
          <w:sz w:val="20"/>
          <w:szCs w:val="20"/>
        </w:rPr>
        <w:t xml:space="preserve"> Road</w:t>
      </w:r>
      <w:r w:rsidRPr="00593665">
        <w:rPr>
          <w:rFonts w:ascii="Tahoma" w:hAnsi="Tahoma" w:cs="Tahoma"/>
          <w:sz w:val="20"/>
          <w:szCs w:val="20"/>
        </w:rPr>
        <w:t xml:space="preserve">. </w:t>
      </w:r>
      <w:r w:rsidR="00593665">
        <w:rPr>
          <w:rFonts w:ascii="Tahoma" w:hAnsi="Tahoma" w:cs="Tahoma"/>
          <w:sz w:val="20"/>
          <w:szCs w:val="20"/>
        </w:rPr>
        <w:t>Single storey side extension, demolition of garage</w:t>
      </w:r>
    </w:p>
    <w:p w14:paraId="5923A4B4" w14:textId="77777777" w:rsidR="00306C54" w:rsidRPr="002A481B" w:rsidRDefault="00306C54" w:rsidP="00240AF5">
      <w:pPr>
        <w:pStyle w:val="ListParagraph"/>
        <w:ind w:left="928"/>
        <w:contextualSpacing w:val="0"/>
        <w:rPr>
          <w:rFonts w:ascii="Tahoma" w:hAnsi="Tahoma" w:cs="Tahoma"/>
          <w:sz w:val="20"/>
          <w:szCs w:val="20"/>
          <w:highlight w:val="yellow"/>
        </w:rPr>
      </w:pPr>
    </w:p>
    <w:p w14:paraId="477260B6" w14:textId="628A15FE" w:rsidR="004272AE" w:rsidRPr="007B2898" w:rsidRDefault="004272AE" w:rsidP="00240AF5">
      <w:pPr>
        <w:pStyle w:val="ListParagraph"/>
        <w:ind w:left="928"/>
        <w:contextualSpacing w:val="0"/>
        <w:rPr>
          <w:rFonts w:ascii="Tahoma" w:hAnsi="Tahoma" w:cs="Tahoma"/>
          <w:sz w:val="20"/>
          <w:szCs w:val="20"/>
        </w:rPr>
      </w:pPr>
      <w:r w:rsidRPr="007B2898">
        <w:rPr>
          <w:rFonts w:ascii="Tahoma" w:hAnsi="Tahoma" w:cs="Tahoma"/>
          <w:sz w:val="20"/>
          <w:szCs w:val="20"/>
        </w:rPr>
        <w:t>2</w:t>
      </w:r>
      <w:r w:rsidR="002D54E2" w:rsidRPr="007B2898">
        <w:rPr>
          <w:rFonts w:ascii="Tahoma" w:hAnsi="Tahoma" w:cs="Tahoma"/>
          <w:sz w:val="20"/>
          <w:szCs w:val="20"/>
        </w:rPr>
        <w:t>5</w:t>
      </w:r>
      <w:r w:rsidRPr="007B2898">
        <w:rPr>
          <w:rFonts w:ascii="Tahoma" w:hAnsi="Tahoma" w:cs="Tahoma"/>
          <w:sz w:val="20"/>
          <w:szCs w:val="20"/>
        </w:rPr>
        <w:t>/0</w:t>
      </w:r>
      <w:r w:rsidR="007B2898">
        <w:rPr>
          <w:rFonts w:ascii="Tahoma" w:hAnsi="Tahoma" w:cs="Tahoma"/>
          <w:sz w:val="20"/>
          <w:szCs w:val="20"/>
        </w:rPr>
        <w:t>3453</w:t>
      </w:r>
      <w:r w:rsidRPr="007B2898">
        <w:rPr>
          <w:rFonts w:ascii="Tahoma" w:hAnsi="Tahoma" w:cs="Tahoma"/>
          <w:sz w:val="20"/>
          <w:szCs w:val="20"/>
        </w:rPr>
        <w:t>/</w:t>
      </w:r>
      <w:r w:rsidR="002D54E2" w:rsidRPr="007B2898">
        <w:rPr>
          <w:rFonts w:ascii="Tahoma" w:hAnsi="Tahoma" w:cs="Tahoma"/>
          <w:sz w:val="20"/>
          <w:szCs w:val="20"/>
        </w:rPr>
        <w:t>FUL</w:t>
      </w:r>
      <w:r w:rsidRPr="007B2898">
        <w:rPr>
          <w:rFonts w:ascii="Tahoma" w:hAnsi="Tahoma" w:cs="Tahoma"/>
          <w:sz w:val="20"/>
          <w:szCs w:val="20"/>
        </w:rPr>
        <w:t xml:space="preserve">. </w:t>
      </w:r>
      <w:r w:rsidR="007B2898">
        <w:rPr>
          <w:rFonts w:ascii="Tahoma" w:hAnsi="Tahoma" w:cs="Tahoma"/>
          <w:sz w:val="20"/>
          <w:szCs w:val="20"/>
        </w:rPr>
        <w:t>Westmoreland Farm</w:t>
      </w:r>
      <w:r w:rsidR="002D54E2" w:rsidRPr="007B2898">
        <w:rPr>
          <w:rFonts w:ascii="Tahoma" w:hAnsi="Tahoma" w:cs="Tahoma"/>
          <w:sz w:val="20"/>
          <w:szCs w:val="20"/>
        </w:rPr>
        <w:t xml:space="preserve">, Lower Road. </w:t>
      </w:r>
      <w:r w:rsidR="007B2898">
        <w:rPr>
          <w:rFonts w:ascii="Tahoma" w:hAnsi="Tahoma" w:cs="Tahoma"/>
          <w:sz w:val="20"/>
          <w:szCs w:val="20"/>
        </w:rPr>
        <w:t>Demolition of existing storage building and shed, erection of a bungalow, 2 mobile homes to the rear, associated landscaping and boundary works</w:t>
      </w:r>
    </w:p>
    <w:p w14:paraId="09F4FF5C" w14:textId="77777777" w:rsidR="004272AE" w:rsidRPr="002A481B" w:rsidRDefault="004272AE" w:rsidP="00240AF5">
      <w:pPr>
        <w:pStyle w:val="ListParagraph"/>
        <w:ind w:left="928"/>
        <w:contextualSpacing w:val="0"/>
        <w:rPr>
          <w:rFonts w:ascii="Tahoma" w:hAnsi="Tahoma" w:cs="Tahoma"/>
          <w:sz w:val="20"/>
          <w:szCs w:val="20"/>
          <w:highlight w:val="yellow"/>
        </w:rPr>
      </w:pPr>
    </w:p>
    <w:p w14:paraId="16F52CB7" w14:textId="421388AC" w:rsidR="004272AE" w:rsidRPr="00BA0C39" w:rsidRDefault="004272AE" w:rsidP="00240AF5">
      <w:pPr>
        <w:pStyle w:val="ListParagraph"/>
        <w:ind w:left="928"/>
        <w:contextualSpacing w:val="0"/>
        <w:rPr>
          <w:rFonts w:ascii="Tahoma" w:hAnsi="Tahoma" w:cs="Tahoma"/>
          <w:sz w:val="20"/>
          <w:szCs w:val="20"/>
        </w:rPr>
      </w:pPr>
      <w:r w:rsidRPr="00BA0C39">
        <w:rPr>
          <w:rFonts w:ascii="Tahoma" w:hAnsi="Tahoma" w:cs="Tahoma"/>
          <w:sz w:val="20"/>
          <w:szCs w:val="20"/>
        </w:rPr>
        <w:t>2</w:t>
      </w:r>
      <w:r w:rsidR="00BA0C39">
        <w:rPr>
          <w:rFonts w:ascii="Tahoma" w:hAnsi="Tahoma" w:cs="Tahoma"/>
          <w:sz w:val="20"/>
          <w:szCs w:val="20"/>
        </w:rPr>
        <w:t>6</w:t>
      </w:r>
      <w:r w:rsidRPr="00BA0C39">
        <w:rPr>
          <w:rFonts w:ascii="Tahoma" w:hAnsi="Tahoma" w:cs="Tahoma"/>
          <w:sz w:val="20"/>
          <w:szCs w:val="20"/>
        </w:rPr>
        <w:t>/0</w:t>
      </w:r>
      <w:r w:rsidR="00BA0C39">
        <w:rPr>
          <w:rFonts w:ascii="Tahoma" w:hAnsi="Tahoma" w:cs="Tahoma"/>
          <w:sz w:val="20"/>
          <w:szCs w:val="20"/>
        </w:rPr>
        <w:t>0220</w:t>
      </w:r>
      <w:r w:rsidRPr="00BA0C39">
        <w:rPr>
          <w:rFonts w:ascii="Tahoma" w:hAnsi="Tahoma" w:cs="Tahoma"/>
          <w:sz w:val="20"/>
          <w:szCs w:val="20"/>
        </w:rPr>
        <w:t>/</w:t>
      </w:r>
      <w:r w:rsidR="00BA0C39">
        <w:rPr>
          <w:rFonts w:ascii="Tahoma" w:hAnsi="Tahoma" w:cs="Tahoma"/>
          <w:sz w:val="20"/>
          <w:szCs w:val="20"/>
        </w:rPr>
        <w:t>PIP</w:t>
      </w:r>
      <w:r w:rsidRPr="00BA0C39">
        <w:rPr>
          <w:rFonts w:ascii="Tahoma" w:hAnsi="Tahoma" w:cs="Tahoma"/>
          <w:sz w:val="20"/>
          <w:szCs w:val="20"/>
        </w:rPr>
        <w:t xml:space="preserve">. </w:t>
      </w:r>
      <w:r w:rsidR="00BA0C39">
        <w:rPr>
          <w:rFonts w:ascii="Tahoma" w:hAnsi="Tahoma" w:cs="Tahoma"/>
          <w:sz w:val="20"/>
          <w:szCs w:val="20"/>
        </w:rPr>
        <w:t>The Annexe, The Gables, College Road. Erection of dwellings with a minimum of 7 or maximum of 9 net dwellings</w:t>
      </w:r>
    </w:p>
    <w:p w14:paraId="56C1161C" w14:textId="77777777" w:rsidR="002D54E2" w:rsidRPr="002A481B" w:rsidRDefault="002D54E2" w:rsidP="00240AF5">
      <w:pPr>
        <w:pStyle w:val="ListParagraph"/>
        <w:ind w:left="928"/>
        <w:contextualSpacing w:val="0"/>
        <w:rPr>
          <w:rFonts w:ascii="Tahoma" w:hAnsi="Tahoma" w:cs="Tahoma"/>
          <w:sz w:val="16"/>
          <w:szCs w:val="16"/>
          <w:highlight w:val="yellow"/>
        </w:rPr>
      </w:pPr>
    </w:p>
    <w:p w14:paraId="487A21C3" w14:textId="6E5BCAEE" w:rsidR="002D54E2" w:rsidRDefault="002D54E2" w:rsidP="00240AF5">
      <w:pPr>
        <w:pStyle w:val="ListParagraph"/>
        <w:ind w:left="928"/>
        <w:contextualSpacing w:val="0"/>
        <w:rPr>
          <w:rFonts w:ascii="Tahoma" w:hAnsi="Tahoma" w:cs="Tahoma"/>
          <w:sz w:val="20"/>
          <w:szCs w:val="20"/>
        </w:rPr>
      </w:pPr>
      <w:r w:rsidRPr="00593665">
        <w:rPr>
          <w:rFonts w:ascii="Tahoma" w:hAnsi="Tahoma" w:cs="Tahoma"/>
          <w:sz w:val="20"/>
          <w:szCs w:val="20"/>
        </w:rPr>
        <w:t>25/02172/OUT. Land North of Maidstone Road, Swanley. Outline planning application for all matters reserved except access for up to 277 dwellings and up to 1050sqm (GIA) Class E floor space alongside parking, landscaping and associated works.</w:t>
      </w:r>
      <w:r w:rsidR="00593665">
        <w:rPr>
          <w:rFonts w:ascii="Tahoma" w:hAnsi="Tahoma" w:cs="Tahoma"/>
          <w:sz w:val="20"/>
          <w:szCs w:val="20"/>
        </w:rPr>
        <w:t xml:space="preserve"> Amended plans</w:t>
      </w:r>
    </w:p>
    <w:p w14:paraId="1D0C0E26" w14:textId="77777777" w:rsidR="00353564" w:rsidRPr="00353564" w:rsidRDefault="00353564" w:rsidP="00240AF5">
      <w:pPr>
        <w:pStyle w:val="ListParagraph"/>
        <w:ind w:left="928"/>
        <w:contextualSpacing w:val="0"/>
        <w:rPr>
          <w:rFonts w:ascii="Tahoma" w:hAnsi="Tahoma" w:cs="Tahoma"/>
          <w:sz w:val="16"/>
          <w:szCs w:val="16"/>
        </w:rPr>
      </w:pPr>
    </w:p>
    <w:p w14:paraId="564E7FC3" w14:textId="4278ADC7" w:rsidR="00353564" w:rsidRDefault="00353564" w:rsidP="00240AF5">
      <w:pPr>
        <w:pStyle w:val="ListParagraph"/>
        <w:ind w:left="928"/>
        <w:contextualSpacing w:val="0"/>
        <w:rPr>
          <w:rFonts w:ascii="Tahoma" w:hAnsi="Tahoma" w:cs="Tahoma"/>
          <w:sz w:val="20"/>
          <w:szCs w:val="20"/>
        </w:rPr>
      </w:pPr>
      <w:r>
        <w:rPr>
          <w:rFonts w:ascii="Tahoma" w:hAnsi="Tahoma" w:cs="Tahoma"/>
          <w:sz w:val="20"/>
          <w:szCs w:val="20"/>
        </w:rPr>
        <w:t>26/00185/HOUSE. 16 Malyons Road. Demolition of existing garage, front canopy and bay windows. Erection of rear single storey extension with rooflights. Erection of front porch with two storey extension with bay windows. Removal of chimneys. First floor extension. Alteration to roof.</w:t>
      </w:r>
    </w:p>
    <w:p w14:paraId="20343AEA" w14:textId="77777777" w:rsidR="00E8521D" w:rsidRPr="00E8521D" w:rsidRDefault="00E8521D" w:rsidP="00240AF5">
      <w:pPr>
        <w:pStyle w:val="ListParagraph"/>
        <w:ind w:left="928"/>
        <w:contextualSpacing w:val="0"/>
        <w:rPr>
          <w:rFonts w:ascii="Tahoma" w:hAnsi="Tahoma" w:cs="Tahoma"/>
          <w:sz w:val="16"/>
          <w:szCs w:val="16"/>
        </w:rPr>
      </w:pPr>
    </w:p>
    <w:p w14:paraId="318D3766" w14:textId="32204FB0" w:rsidR="00E8521D" w:rsidRDefault="00E8521D" w:rsidP="00240AF5">
      <w:pPr>
        <w:pStyle w:val="ListParagraph"/>
        <w:ind w:left="928"/>
        <w:contextualSpacing w:val="0"/>
        <w:rPr>
          <w:rFonts w:ascii="Tahoma" w:hAnsi="Tahoma" w:cs="Tahoma"/>
          <w:sz w:val="20"/>
          <w:szCs w:val="20"/>
        </w:rPr>
      </w:pPr>
      <w:r>
        <w:rPr>
          <w:rFonts w:ascii="Tahoma" w:hAnsi="Tahoma" w:cs="Tahoma"/>
          <w:sz w:val="20"/>
          <w:szCs w:val="20"/>
        </w:rPr>
        <w:t>26/00256/HOUSE. Micholas, 29 Malyons Road. Construction of two storey rear extension with rendered external finish, new PVC windows and small section of flat roofing on top. Alterations to fenestration.</w:t>
      </w:r>
    </w:p>
    <w:p w14:paraId="4B2B9437" w14:textId="77777777" w:rsidR="001C0DBA" w:rsidRPr="001C0DBA" w:rsidRDefault="001C0DBA" w:rsidP="00240AF5">
      <w:pPr>
        <w:pStyle w:val="ListParagraph"/>
        <w:ind w:left="928"/>
        <w:contextualSpacing w:val="0"/>
        <w:rPr>
          <w:rFonts w:ascii="Tahoma" w:hAnsi="Tahoma" w:cs="Tahoma"/>
          <w:sz w:val="16"/>
          <w:szCs w:val="16"/>
        </w:rPr>
      </w:pPr>
    </w:p>
    <w:p w14:paraId="2F6D67F7" w14:textId="7D950322" w:rsidR="001C0DBA" w:rsidRDefault="001C0DBA" w:rsidP="00240AF5">
      <w:pPr>
        <w:pStyle w:val="ListParagraph"/>
        <w:ind w:left="928"/>
        <w:contextualSpacing w:val="0"/>
        <w:rPr>
          <w:rFonts w:ascii="Tahoma" w:hAnsi="Tahoma" w:cs="Tahoma"/>
          <w:sz w:val="20"/>
          <w:szCs w:val="20"/>
        </w:rPr>
      </w:pPr>
      <w:r>
        <w:rPr>
          <w:rFonts w:ascii="Tahoma" w:hAnsi="Tahoma" w:cs="Tahoma"/>
          <w:sz w:val="20"/>
          <w:szCs w:val="20"/>
        </w:rPr>
        <w:t xml:space="preserve">25/03028/FUL. 6 Egerton Avenue. Demolition of existing garage </w:t>
      </w:r>
      <w:r w:rsidR="00330331">
        <w:rPr>
          <w:rFonts w:ascii="Tahoma" w:hAnsi="Tahoma" w:cs="Tahoma"/>
          <w:sz w:val="20"/>
          <w:szCs w:val="20"/>
        </w:rPr>
        <w:t xml:space="preserve">to be replaced with new detached </w:t>
      </w:r>
      <w:proofErr w:type="gramStart"/>
      <w:r w:rsidR="00330331">
        <w:rPr>
          <w:rFonts w:ascii="Tahoma" w:hAnsi="Tahoma" w:cs="Tahoma"/>
          <w:sz w:val="20"/>
          <w:szCs w:val="20"/>
        </w:rPr>
        <w:t>3 bedroom</w:t>
      </w:r>
      <w:proofErr w:type="gramEnd"/>
      <w:r w:rsidR="00330331">
        <w:rPr>
          <w:rFonts w:ascii="Tahoma" w:hAnsi="Tahoma" w:cs="Tahoma"/>
          <w:sz w:val="20"/>
          <w:szCs w:val="20"/>
        </w:rPr>
        <w:t xml:space="preserve"> dwelling with pitched roof dormers to front elevation. Creation of three new parking spaces with EV chargers and associated hard and soft </w:t>
      </w:r>
      <w:r w:rsidR="004C19EA">
        <w:rPr>
          <w:rFonts w:ascii="Tahoma" w:hAnsi="Tahoma" w:cs="Tahoma"/>
          <w:sz w:val="20"/>
          <w:szCs w:val="20"/>
        </w:rPr>
        <w:t>landscaping. Fencing</w:t>
      </w:r>
      <w:r w:rsidR="00330331">
        <w:rPr>
          <w:rFonts w:ascii="Tahoma" w:hAnsi="Tahoma" w:cs="Tahoma"/>
          <w:sz w:val="20"/>
          <w:szCs w:val="20"/>
        </w:rPr>
        <w:t>.</w:t>
      </w:r>
    </w:p>
    <w:p w14:paraId="2B00C382" w14:textId="77777777" w:rsidR="004C19EA" w:rsidRPr="004C19EA" w:rsidRDefault="004C19EA" w:rsidP="00240AF5">
      <w:pPr>
        <w:pStyle w:val="ListParagraph"/>
        <w:ind w:left="928"/>
        <w:contextualSpacing w:val="0"/>
        <w:rPr>
          <w:rFonts w:ascii="Tahoma" w:hAnsi="Tahoma" w:cs="Tahoma"/>
          <w:sz w:val="16"/>
          <w:szCs w:val="16"/>
        </w:rPr>
      </w:pPr>
    </w:p>
    <w:p w14:paraId="1347167D" w14:textId="40AD0B2C" w:rsidR="004C19EA" w:rsidRDefault="004C19EA" w:rsidP="00240AF5">
      <w:pPr>
        <w:pStyle w:val="ListParagraph"/>
        <w:ind w:left="928"/>
        <w:contextualSpacing w:val="0"/>
        <w:rPr>
          <w:rFonts w:ascii="Tahoma" w:hAnsi="Tahoma" w:cs="Tahoma"/>
          <w:sz w:val="20"/>
          <w:szCs w:val="20"/>
        </w:rPr>
      </w:pPr>
      <w:r>
        <w:rPr>
          <w:rFonts w:ascii="Tahoma" w:hAnsi="Tahoma" w:cs="Tahoma"/>
          <w:sz w:val="20"/>
          <w:szCs w:val="20"/>
        </w:rPr>
        <w:t>26/00404/HOUSE. 5 Squires Field. Loft conversion with front dormer and rooflights.</w:t>
      </w:r>
    </w:p>
    <w:p w14:paraId="47AF7798" w14:textId="77777777" w:rsidR="00B051A6" w:rsidRPr="00B051A6" w:rsidRDefault="00B051A6" w:rsidP="00240AF5">
      <w:pPr>
        <w:pStyle w:val="ListParagraph"/>
        <w:ind w:left="928"/>
        <w:contextualSpacing w:val="0"/>
        <w:rPr>
          <w:rFonts w:ascii="Tahoma" w:hAnsi="Tahoma" w:cs="Tahoma"/>
          <w:sz w:val="16"/>
          <w:szCs w:val="16"/>
        </w:rPr>
      </w:pPr>
    </w:p>
    <w:p w14:paraId="5B60F5D2" w14:textId="1AA27DBE" w:rsidR="00B051A6" w:rsidRPr="00A373A7" w:rsidRDefault="004B5ABA" w:rsidP="00240AF5">
      <w:pPr>
        <w:pStyle w:val="ListParagraph"/>
        <w:ind w:left="928"/>
        <w:contextualSpacing w:val="0"/>
        <w:rPr>
          <w:rFonts w:ascii="Tahoma" w:hAnsi="Tahoma" w:cs="Tahoma"/>
          <w:sz w:val="20"/>
          <w:szCs w:val="20"/>
        </w:rPr>
      </w:pPr>
      <w:r>
        <w:rPr>
          <w:rFonts w:ascii="Tahoma" w:hAnsi="Tahoma" w:cs="Tahoma"/>
          <w:sz w:val="20"/>
          <w:szCs w:val="20"/>
        </w:rPr>
        <w:t>26/00291/HOUSE. 21 Nutley Close. Garage conversion with front bay window.</w:t>
      </w:r>
    </w:p>
    <w:p w14:paraId="106E1DC5" w14:textId="77777777" w:rsidR="001B2D6F" w:rsidRPr="001D3F16" w:rsidRDefault="001B2D6F" w:rsidP="00240AF5">
      <w:pPr>
        <w:pStyle w:val="ListParagraph"/>
        <w:ind w:left="928"/>
        <w:contextualSpacing w:val="0"/>
        <w:rPr>
          <w:rFonts w:ascii="Tahoma" w:hAnsi="Tahoma" w:cs="Tahoma"/>
          <w:sz w:val="16"/>
          <w:szCs w:val="16"/>
          <w:highlight w:val="yellow"/>
        </w:rPr>
      </w:pPr>
    </w:p>
    <w:p w14:paraId="6B78BF91" w14:textId="77777777" w:rsidR="00396505" w:rsidRPr="005F5B40" w:rsidRDefault="0027016E" w:rsidP="0027016E">
      <w:pPr>
        <w:pStyle w:val="ListParagraph"/>
        <w:contextualSpacing w:val="0"/>
        <w:rPr>
          <w:rFonts w:ascii="Tahoma" w:hAnsi="Tahoma" w:cs="Tahoma"/>
          <w:sz w:val="22"/>
          <w:szCs w:val="22"/>
        </w:rPr>
      </w:pPr>
      <w:r w:rsidRPr="00476115">
        <w:rPr>
          <w:rFonts w:ascii="Tahoma" w:hAnsi="Tahoma" w:cs="Tahoma"/>
          <w:sz w:val="22"/>
          <w:szCs w:val="22"/>
        </w:rPr>
        <w:t xml:space="preserve">      </w:t>
      </w:r>
      <w:r w:rsidR="00396505" w:rsidRPr="005F5B40">
        <w:rPr>
          <w:rFonts w:ascii="Tahoma" w:hAnsi="Tahoma" w:cs="Tahoma"/>
          <w:sz w:val="22"/>
          <w:szCs w:val="22"/>
        </w:rPr>
        <w:t>To note:</w:t>
      </w:r>
    </w:p>
    <w:p w14:paraId="284315AB" w14:textId="7FE40D51" w:rsidR="00353564" w:rsidRDefault="001D3F16" w:rsidP="001D3F16">
      <w:pPr>
        <w:pStyle w:val="ListParagraph"/>
        <w:ind w:left="928"/>
        <w:contextualSpacing w:val="0"/>
        <w:rPr>
          <w:rFonts w:ascii="Tahoma" w:hAnsi="Tahoma" w:cs="Tahoma"/>
          <w:i/>
          <w:iCs/>
          <w:sz w:val="20"/>
          <w:szCs w:val="20"/>
        </w:rPr>
      </w:pPr>
      <w:r w:rsidRPr="00531161">
        <w:rPr>
          <w:rFonts w:ascii="Tahoma" w:hAnsi="Tahoma" w:cs="Tahoma"/>
          <w:sz w:val="20"/>
          <w:szCs w:val="20"/>
        </w:rPr>
        <w:t>2</w:t>
      </w:r>
      <w:r w:rsidR="002D54E2" w:rsidRPr="00531161">
        <w:rPr>
          <w:rFonts w:ascii="Tahoma" w:hAnsi="Tahoma" w:cs="Tahoma"/>
          <w:sz w:val="20"/>
          <w:szCs w:val="20"/>
        </w:rPr>
        <w:t>5</w:t>
      </w:r>
      <w:r w:rsidRPr="00531161">
        <w:rPr>
          <w:rFonts w:ascii="Tahoma" w:hAnsi="Tahoma" w:cs="Tahoma"/>
          <w:sz w:val="20"/>
          <w:szCs w:val="20"/>
        </w:rPr>
        <w:t>/0</w:t>
      </w:r>
      <w:r w:rsidR="00531161">
        <w:rPr>
          <w:rFonts w:ascii="Tahoma" w:hAnsi="Tahoma" w:cs="Tahoma"/>
          <w:sz w:val="20"/>
          <w:szCs w:val="20"/>
        </w:rPr>
        <w:t>3384</w:t>
      </w:r>
      <w:r w:rsidRPr="00531161">
        <w:rPr>
          <w:rFonts w:ascii="Tahoma" w:hAnsi="Tahoma" w:cs="Tahoma"/>
          <w:sz w:val="20"/>
          <w:szCs w:val="20"/>
        </w:rPr>
        <w:t>/</w:t>
      </w:r>
      <w:r w:rsidR="00531161">
        <w:rPr>
          <w:rFonts w:ascii="Tahoma" w:hAnsi="Tahoma" w:cs="Tahoma"/>
          <w:sz w:val="20"/>
          <w:szCs w:val="20"/>
        </w:rPr>
        <w:t>HOUSE</w:t>
      </w:r>
      <w:r w:rsidR="002D54E2" w:rsidRPr="00531161">
        <w:rPr>
          <w:rFonts w:ascii="Tahoma" w:hAnsi="Tahoma" w:cs="Tahoma"/>
          <w:sz w:val="20"/>
          <w:szCs w:val="20"/>
        </w:rPr>
        <w:t>.</w:t>
      </w:r>
      <w:r w:rsidRPr="00531161">
        <w:rPr>
          <w:rFonts w:ascii="Tahoma" w:hAnsi="Tahoma" w:cs="Tahoma"/>
          <w:sz w:val="20"/>
          <w:szCs w:val="20"/>
        </w:rPr>
        <w:t xml:space="preserve"> </w:t>
      </w:r>
      <w:r w:rsidR="009279B9">
        <w:rPr>
          <w:rFonts w:ascii="Tahoma" w:hAnsi="Tahoma" w:cs="Tahoma"/>
          <w:sz w:val="20"/>
          <w:szCs w:val="20"/>
        </w:rPr>
        <w:t xml:space="preserve">214 Claremont Road. </w:t>
      </w:r>
      <w:r w:rsidR="00531161">
        <w:rPr>
          <w:rFonts w:ascii="Tahoma" w:hAnsi="Tahoma" w:cs="Tahoma"/>
          <w:sz w:val="20"/>
          <w:szCs w:val="20"/>
        </w:rPr>
        <w:t>Proposed new single storey rear extension and associated internal alterations</w:t>
      </w:r>
      <w:r w:rsidR="00531161">
        <w:rPr>
          <w:rFonts w:ascii="Tahoma" w:hAnsi="Tahoma" w:cs="Tahoma"/>
          <w:sz w:val="20"/>
          <w:szCs w:val="20"/>
        </w:rPr>
        <w:tab/>
      </w:r>
      <w:r w:rsidR="00531161">
        <w:rPr>
          <w:rFonts w:ascii="Tahoma" w:hAnsi="Tahoma" w:cs="Tahoma"/>
          <w:sz w:val="20"/>
          <w:szCs w:val="20"/>
        </w:rPr>
        <w:tab/>
      </w:r>
      <w:r w:rsidR="00531161">
        <w:rPr>
          <w:rFonts w:ascii="Tahoma" w:hAnsi="Tahoma" w:cs="Tahoma"/>
          <w:sz w:val="20"/>
          <w:szCs w:val="20"/>
        </w:rPr>
        <w:tab/>
      </w:r>
      <w:r w:rsidR="00531161">
        <w:rPr>
          <w:rFonts w:ascii="Tahoma" w:hAnsi="Tahoma" w:cs="Tahoma"/>
          <w:sz w:val="20"/>
          <w:szCs w:val="20"/>
        </w:rPr>
        <w:tab/>
      </w:r>
      <w:r w:rsidR="00531161">
        <w:rPr>
          <w:rFonts w:ascii="Tahoma" w:hAnsi="Tahoma" w:cs="Tahoma"/>
          <w:sz w:val="20"/>
          <w:szCs w:val="20"/>
        </w:rPr>
        <w:tab/>
      </w:r>
      <w:r w:rsidR="00531161">
        <w:rPr>
          <w:rFonts w:ascii="Tahoma" w:hAnsi="Tahoma" w:cs="Tahoma"/>
          <w:sz w:val="20"/>
          <w:szCs w:val="20"/>
        </w:rPr>
        <w:tab/>
      </w:r>
      <w:r w:rsidR="00531161">
        <w:rPr>
          <w:rFonts w:ascii="Tahoma" w:hAnsi="Tahoma" w:cs="Tahoma"/>
          <w:sz w:val="20"/>
          <w:szCs w:val="20"/>
        </w:rPr>
        <w:tab/>
      </w:r>
      <w:r w:rsidR="00531161">
        <w:rPr>
          <w:rFonts w:ascii="Tahoma" w:hAnsi="Tahoma" w:cs="Tahoma"/>
          <w:sz w:val="20"/>
          <w:szCs w:val="20"/>
        </w:rPr>
        <w:tab/>
      </w:r>
      <w:r w:rsidR="009279B9">
        <w:rPr>
          <w:rFonts w:ascii="Tahoma" w:hAnsi="Tahoma" w:cs="Tahoma"/>
          <w:sz w:val="20"/>
          <w:szCs w:val="20"/>
        </w:rPr>
        <w:t xml:space="preserve">                   </w:t>
      </w:r>
      <w:r w:rsidR="00531161">
        <w:rPr>
          <w:rFonts w:ascii="Tahoma" w:hAnsi="Tahoma" w:cs="Tahoma"/>
          <w:i/>
          <w:iCs/>
          <w:sz w:val="20"/>
          <w:szCs w:val="20"/>
        </w:rPr>
        <w:t>Granted</w:t>
      </w:r>
    </w:p>
    <w:p w14:paraId="773ADB7E" w14:textId="77777777" w:rsidR="00353564" w:rsidRDefault="00353564" w:rsidP="001D3F16">
      <w:pPr>
        <w:pStyle w:val="ListParagraph"/>
        <w:ind w:left="928"/>
        <w:contextualSpacing w:val="0"/>
        <w:rPr>
          <w:rFonts w:ascii="Tahoma" w:hAnsi="Tahoma" w:cs="Tahoma"/>
          <w:i/>
          <w:iCs/>
          <w:sz w:val="16"/>
          <w:szCs w:val="16"/>
        </w:rPr>
      </w:pPr>
    </w:p>
    <w:p w14:paraId="3D1A6BE4" w14:textId="77777777" w:rsidR="004B5ABA" w:rsidRDefault="004B5ABA" w:rsidP="001D3F16">
      <w:pPr>
        <w:pStyle w:val="ListParagraph"/>
        <w:ind w:left="928"/>
        <w:contextualSpacing w:val="0"/>
        <w:rPr>
          <w:rFonts w:ascii="Tahoma" w:hAnsi="Tahoma" w:cs="Tahoma"/>
          <w:i/>
          <w:iCs/>
          <w:sz w:val="16"/>
          <w:szCs w:val="16"/>
        </w:rPr>
      </w:pPr>
    </w:p>
    <w:p w14:paraId="44033AA4" w14:textId="77777777" w:rsidR="004B5ABA" w:rsidRPr="00353564" w:rsidRDefault="004B5ABA" w:rsidP="001D3F16">
      <w:pPr>
        <w:pStyle w:val="ListParagraph"/>
        <w:ind w:left="928"/>
        <w:contextualSpacing w:val="0"/>
        <w:rPr>
          <w:rFonts w:ascii="Tahoma" w:hAnsi="Tahoma" w:cs="Tahoma"/>
          <w:i/>
          <w:iCs/>
          <w:sz w:val="16"/>
          <w:szCs w:val="16"/>
        </w:rPr>
      </w:pPr>
    </w:p>
    <w:p w14:paraId="02E8AD3D" w14:textId="77777777" w:rsidR="00353564" w:rsidRDefault="00353564" w:rsidP="001D3F16">
      <w:pPr>
        <w:pStyle w:val="ListParagraph"/>
        <w:ind w:left="928"/>
        <w:contextualSpacing w:val="0"/>
        <w:rPr>
          <w:rFonts w:ascii="Tahoma" w:hAnsi="Tahoma" w:cs="Tahoma"/>
          <w:sz w:val="20"/>
          <w:szCs w:val="20"/>
        </w:rPr>
      </w:pPr>
      <w:r>
        <w:rPr>
          <w:rFonts w:ascii="Tahoma" w:hAnsi="Tahoma" w:cs="Tahoma"/>
          <w:sz w:val="20"/>
          <w:szCs w:val="20"/>
        </w:rPr>
        <w:lastRenderedPageBreak/>
        <w:t>25/02979/HOUSE. 28 Victoria Hill Road. Amendments to existing rear patio and boundary fences</w:t>
      </w:r>
    </w:p>
    <w:p w14:paraId="125A15F0" w14:textId="49965BFD" w:rsidR="001D3F16" w:rsidRPr="004B5ABA" w:rsidRDefault="00353564" w:rsidP="001D3F16">
      <w:pPr>
        <w:pStyle w:val="ListParagraph"/>
        <w:ind w:left="928"/>
        <w:contextualSpacing w:val="0"/>
        <w:rPr>
          <w:rFonts w:ascii="Tahoma" w:hAnsi="Tahoma" w:cs="Tahoma"/>
          <w:sz w:val="16"/>
          <w:szCs w:val="16"/>
        </w:rPr>
      </w:pP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t xml:space="preserve">        </w:t>
      </w:r>
      <w:r>
        <w:rPr>
          <w:rFonts w:ascii="Tahoma" w:hAnsi="Tahoma" w:cs="Tahoma"/>
          <w:i/>
          <w:iCs/>
          <w:sz w:val="20"/>
          <w:szCs w:val="20"/>
        </w:rPr>
        <w:t>Granted</w:t>
      </w:r>
      <w:r w:rsidR="001D3F16" w:rsidRPr="00531161">
        <w:rPr>
          <w:rFonts w:ascii="Tahoma" w:hAnsi="Tahoma" w:cs="Tahoma"/>
          <w:sz w:val="20"/>
          <w:szCs w:val="20"/>
        </w:rPr>
        <w:tab/>
      </w:r>
      <w:r w:rsidR="001D3F16" w:rsidRPr="00531161">
        <w:rPr>
          <w:rFonts w:ascii="Tahoma" w:hAnsi="Tahoma" w:cs="Tahoma"/>
          <w:sz w:val="20"/>
          <w:szCs w:val="20"/>
        </w:rPr>
        <w:tab/>
      </w:r>
      <w:r w:rsidR="001D3F16" w:rsidRPr="00531161">
        <w:rPr>
          <w:rFonts w:ascii="Tahoma" w:hAnsi="Tahoma" w:cs="Tahoma"/>
          <w:sz w:val="20"/>
          <w:szCs w:val="20"/>
        </w:rPr>
        <w:tab/>
      </w:r>
      <w:r w:rsidR="001D3F16" w:rsidRPr="00531161">
        <w:rPr>
          <w:rFonts w:ascii="Tahoma" w:hAnsi="Tahoma" w:cs="Tahoma"/>
          <w:sz w:val="20"/>
          <w:szCs w:val="20"/>
        </w:rPr>
        <w:tab/>
      </w:r>
      <w:r w:rsidR="001D3F16" w:rsidRPr="00531161">
        <w:rPr>
          <w:rFonts w:ascii="Tahoma" w:hAnsi="Tahoma" w:cs="Tahoma"/>
          <w:sz w:val="20"/>
          <w:szCs w:val="20"/>
        </w:rPr>
        <w:tab/>
      </w:r>
      <w:r w:rsidR="001D3F16" w:rsidRPr="00531161">
        <w:rPr>
          <w:rFonts w:ascii="Tahoma" w:hAnsi="Tahoma" w:cs="Tahoma"/>
          <w:sz w:val="20"/>
          <w:szCs w:val="20"/>
        </w:rPr>
        <w:tab/>
      </w:r>
      <w:r w:rsidR="001D3F16" w:rsidRPr="00531161">
        <w:rPr>
          <w:rFonts w:ascii="Tahoma" w:hAnsi="Tahoma" w:cs="Tahoma"/>
          <w:sz w:val="20"/>
          <w:szCs w:val="20"/>
        </w:rPr>
        <w:tab/>
      </w:r>
      <w:r w:rsidR="001D3F16" w:rsidRPr="00531161">
        <w:rPr>
          <w:rFonts w:ascii="Tahoma" w:hAnsi="Tahoma" w:cs="Tahoma"/>
          <w:sz w:val="20"/>
          <w:szCs w:val="20"/>
        </w:rPr>
        <w:tab/>
      </w:r>
      <w:r w:rsidR="001D3F16" w:rsidRPr="00531161">
        <w:rPr>
          <w:rFonts w:ascii="Tahoma" w:hAnsi="Tahoma" w:cs="Tahoma"/>
          <w:sz w:val="20"/>
          <w:szCs w:val="20"/>
        </w:rPr>
        <w:tab/>
      </w:r>
      <w:r w:rsidR="001D3F16" w:rsidRPr="00531161">
        <w:rPr>
          <w:rFonts w:ascii="Tahoma" w:hAnsi="Tahoma" w:cs="Tahoma"/>
          <w:sz w:val="20"/>
          <w:szCs w:val="20"/>
        </w:rPr>
        <w:tab/>
      </w:r>
    </w:p>
    <w:p w14:paraId="25086032" w14:textId="3D5B94B1" w:rsidR="002D54E2" w:rsidRDefault="002D54E2" w:rsidP="002D54E2">
      <w:pPr>
        <w:pStyle w:val="ListParagraph"/>
        <w:ind w:left="928"/>
        <w:contextualSpacing w:val="0"/>
        <w:rPr>
          <w:rFonts w:ascii="Tahoma" w:hAnsi="Tahoma" w:cs="Tahoma"/>
          <w:i/>
          <w:iCs/>
          <w:sz w:val="20"/>
          <w:szCs w:val="20"/>
        </w:rPr>
      </w:pPr>
      <w:r w:rsidRPr="00BA0C39">
        <w:rPr>
          <w:rFonts w:ascii="Tahoma" w:hAnsi="Tahoma" w:cs="Tahoma"/>
          <w:sz w:val="20"/>
          <w:szCs w:val="20"/>
        </w:rPr>
        <w:t>25/0</w:t>
      </w:r>
      <w:r w:rsidR="00BA0C39">
        <w:rPr>
          <w:rFonts w:ascii="Tahoma" w:hAnsi="Tahoma" w:cs="Tahoma"/>
          <w:sz w:val="20"/>
          <w:szCs w:val="20"/>
        </w:rPr>
        <w:t>3202</w:t>
      </w:r>
      <w:r w:rsidRPr="00BA0C39">
        <w:rPr>
          <w:rFonts w:ascii="Tahoma" w:hAnsi="Tahoma" w:cs="Tahoma"/>
          <w:sz w:val="20"/>
          <w:szCs w:val="20"/>
        </w:rPr>
        <w:t xml:space="preserve">/HOUSE. </w:t>
      </w:r>
      <w:proofErr w:type="spellStart"/>
      <w:r w:rsidR="00BA0C39">
        <w:rPr>
          <w:rFonts w:ascii="Tahoma" w:hAnsi="Tahoma" w:cs="Tahoma"/>
          <w:sz w:val="20"/>
          <w:szCs w:val="20"/>
        </w:rPr>
        <w:t>Foxlea</w:t>
      </w:r>
      <w:proofErr w:type="spellEnd"/>
      <w:r w:rsidR="00BA0C39">
        <w:rPr>
          <w:rFonts w:ascii="Tahoma" w:hAnsi="Tahoma" w:cs="Tahoma"/>
          <w:sz w:val="20"/>
          <w:szCs w:val="20"/>
        </w:rPr>
        <w:t xml:space="preserve"> House, </w:t>
      </w:r>
      <w:proofErr w:type="spellStart"/>
      <w:r w:rsidR="00BA0C39">
        <w:rPr>
          <w:rFonts w:ascii="Tahoma" w:hAnsi="Tahoma" w:cs="Tahoma"/>
          <w:sz w:val="20"/>
          <w:szCs w:val="20"/>
        </w:rPr>
        <w:t>Puddledock</w:t>
      </w:r>
      <w:proofErr w:type="spellEnd"/>
      <w:r w:rsidR="00BA0C39">
        <w:rPr>
          <w:rFonts w:ascii="Tahoma" w:hAnsi="Tahoma" w:cs="Tahoma"/>
          <w:sz w:val="20"/>
          <w:szCs w:val="20"/>
        </w:rPr>
        <w:t xml:space="preserve"> Lane. Proposed ground floor rear extension, first storey side/rear extension, second floor/roof extension, rooflights, internal alterations and external boundary changes comprising new walls and gate, driveway extension, patio extension, rear fencing   </w:t>
      </w:r>
      <w:r w:rsidR="00BA0C39">
        <w:rPr>
          <w:rFonts w:ascii="Tahoma" w:hAnsi="Tahoma" w:cs="Tahoma"/>
          <w:i/>
          <w:iCs/>
          <w:sz w:val="20"/>
          <w:szCs w:val="20"/>
        </w:rPr>
        <w:t>Granted</w:t>
      </w:r>
    </w:p>
    <w:p w14:paraId="13758643" w14:textId="77777777" w:rsidR="00E8521D" w:rsidRPr="00E8521D" w:rsidRDefault="00E8521D" w:rsidP="002D54E2">
      <w:pPr>
        <w:pStyle w:val="ListParagraph"/>
        <w:ind w:left="928"/>
        <w:contextualSpacing w:val="0"/>
        <w:rPr>
          <w:rFonts w:ascii="Tahoma" w:hAnsi="Tahoma" w:cs="Tahoma"/>
          <w:i/>
          <w:iCs/>
          <w:sz w:val="16"/>
          <w:szCs w:val="16"/>
        </w:rPr>
      </w:pPr>
    </w:p>
    <w:p w14:paraId="02D0B706" w14:textId="2CD6C933" w:rsidR="00E8521D" w:rsidRDefault="009279B9" w:rsidP="002D54E2">
      <w:pPr>
        <w:pStyle w:val="ListParagraph"/>
        <w:ind w:left="928"/>
        <w:contextualSpacing w:val="0"/>
        <w:rPr>
          <w:rFonts w:ascii="Tahoma" w:hAnsi="Tahoma" w:cs="Tahoma"/>
          <w:i/>
          <w:iCs/>
          <w:sz w:val="20"/>
          <w:szCs w:val="20"/>
        </w:rPr>
      </w:pPr>
      <w:r>
        <w:rPr>
          <w:rFonts w:ascii="Tahoma" w:hAnsi="Tahoma" w:cs="Tahoma"/>
          <w:sz w:val="20"/>
          <w:szCs w:val="20"/>
        </w:rPr>
        <w:t xml:space="preserve">25/03202/HOUSE. </w:t>
      </w:r>
      <w:proofErr w:type="spellStart"/>
      <w:r>
        <w:rPr>
          <w:rFonts w:ascii="Tahoma" w:hAnsi="Tahoma" w:cs="Tahoma"/>
          <w:sz w:val="20"/>
          <w:szCs w:val="20"/>
        </w:rPr>
        <w:t>Foxlea</w:t>
      </w:r>
      <w:proofErr w:type="spellEnd"/>
      <w:r>
        <w:rPr>
          <w:rFonts w:ascii="Tahoma" w:hAnsi="Tahoma" w:cs="Tahoma"/>
          <w:sz w:val="20"/>
          <w:szCs w:val="20"/>
        </w:rPr>
        <w:t xml:space="preserve"> House, </w:t>
      </w:r>
      <w:proofErr w:type="spellStart"/>
      <w:r>
        <w:rPr>
          <w:rFonts w:ascii="Tahoma" w:hAnsi="Tahoma" w:cs="Tahoma"/>
          <w:sz w:val="20"/>
          <w:szCs w:val="20"/>
        </w:rPr>
        <w:t>Puddledock</w:t>
      </w:r>
      <w:proofErr w:type="spellEnd"/>
      <w:r>
        <w:rPr>
          <w:rFonts w:ascii="Tahoma" w:hAnsi="Tahoma" w:cs="Tahoma"/>
          <w:sz w:val="20"/>
          <w:szCs w:val="20"/>
        </w:rPr>
        <w:t xml:space="preserve"> Lane. Proposed </w:t>
      </w:r>
      <w:r w:rsidR="000B7182">
        <w:rPr>
          <w:rFonts w:ascii="Tahoma" w:hAnsi="Tahoma" w:cs="Tahoma"/>
          <w:sz w:val="20"/>
          <w:szCs w:val="20"/>
        </w:rPr>
        <w:t>ground floor</w:t>
      </w:r>
      <w:r>
        <w:rPr>
          <w:rFonts w:ascii="Tahoma" w:hAnsi="Tahoma" w:cs="Tahoma"/>
          <w:sz w:val="20"/>
          <w:szCs w:val="20"/>
        </w:rPr>
        <w:t xml:space="preserve"> rear extension, first storey side/rear extension, second floor/roof extension, rooflights, internal alterations and external boundary changes comprising new walls and gate, driveway extension, patio extension, rear fencing   </w:t>
      </w:r>
      <w:r>
        <w:rPr>
          <w:rFonts w:ascii="Tahoma" w:hAnsi="Tahoma" w:cs="Tahoma"/>
          <w:i/>
          <w:iCs/>
          <w:sz w:val="20"/>
          <w:szCs w:val="20"/>
        </w:rPr>
        <w:t>Granted</w:t>
      </w:r>
    </w:p>
    <w:p w14:paraId="02794D68" w14:textId="77777777" w:rsidR="009279B9" w:rsidRPr="009279B9" w:rsidRDefault="009279B9" w:rsidP="002D54E2">
      <w:pPr>
        <w:pStyle w:val="ListParagraph"/>
        <w:ind w:left="928"/>
        <w:contextualSpacing w:val="0"/>
        <w:rPr>
          <w:rFonts w:ascii="Tahoma" w:hAnsi="Tahoma" w:cs="Tahoma"/>
          <w:i/>
          <w:iCs/>
          <w:sz w:val="16"/>
          <w:szCs w:val="16"/>
        </w:rPr>
      </w:pPr>
    </w:p>
    <w:p w14:paraId="1B8E5588" w14:textId="4046EBCF" w:rsidR="009279B9" w:rsidRDefault="009279B9" w:rsidP="002D54E2">
      <w:pPr>
        <w:pStyle w:val="ListParagraph"/>
        <w:ind w:left="928"/>
        <w:contextualSpacing w:val="0"/>
        <w:rPr>
          <w:rFonts w:ascii="Tahoma" w:hAnsi="Tahoma" w:cs="Tahoma"/>
          <w:i/>
          <w:iCs/>
          <w:sz w:val="20"/>
          <w:szCs w:val="20"/>
        </w:rPr>
      </w:pPr>
      <w:r>
        <w:rPr>
          <w:rFonts w:ascii="Tahoma" w:hAnsi="Tahoma" w:cs="Tahoma"/>
          <w:sz w:val="20"/>
          <w:szCs w:val="20"/>
        </w:rPr>
        <w:t>25/</w:t>
      </w:r>
      <w:r w:rsidR="000B7182">
        <w:rPr>
          <w:rFonts w:ascii="Tahoma" w:hAnsi="Tahoma" w:cs="Tahoma"/>
          <w:sz w:val="20"/>
          <w:szCs w:val="20"/>
        </w:rPr>
        <w:t xml:space="preserve">02108/HOUSE. 14 Top Dartford Road. Demolition of existing bungalow and outbuildings, creation of 4no. </w:t>
      </w:r>
      <w:proofErr w:type="gramStart"/>
      <w:r w:rsidR="000B7182">
        <w:rPr>
          <w:rFonts w:ascii="Tahoma" w:hAnsi="Tahoma" w:cs="Tahoma"/>
          <w:sz w:val="20"/>
          <w:szCs w:val="20"/>
        </w:rPr>
        <w:t>3 bedroom</w:t>
      </w:r>
      <w:proofErr w:type="gramEnd"/>
      <w:r w:rsidR="000B7182">
        <w:rPr>
          <w:rFonts w:ascii="Tahoma" w:hAnsi="Tahoma" w:cs="Tahoma"/>
          <w:sz w:val="20"/>
          <w:szCs w:val="20"/>
        </w:rPr>
        <w:t xml:space="preserve"> dwellinghouses with rooflight, vehicle crossover, EV chargers, block paving driveways, bin and bike stores, fencing and associated landscaping</w:t>
      </w:r>
      <w:r w:rsidR="000B7182">
        <w:rPr>
          <w:rFonts w:ascii="Tahoma" w:hAnsi="Tahoma" w:cs="Tahoma"/>
          <w:sz w:val="20"/>
          <w:szCs w:val="20"/>
        </w:rPr>
        <w:tab/>
      </w:r>
      <w:r w:rsidR="000B7182">
        <w:rPr>
          <w:rFonts w:ascii="Tahoma" w:hAnsi="Tahoma" w:cs="Tahoma"/>
          <w:sz w:val="20"/>
          <w:szCs w:val="20"/>
        </w:rPr>
        <w:tab/>
      </w:r>
      <w:r w:rsidR="000B7182">
        <w:rPr>
          <w:rFonts w:ascii="Tahoma" w:hAnsi="Tahoma" w:cs="Tahoma"/>
          <w:sz w:val="20"/>
          <w:szCs w:val="20"/>
        </w:rPr>
        <w:tab/>
        <w:t xml:space="preserve">        </w:t>
      </w:r>
      <w:r w:rsidR="000B7182">
        <w:rPr>
          <w:rFonts w:ascii="Tahoma" w:hAnsi="Tahoma" w:cs="Tahoma"/>
          <w:i/>
          <w:iCs/>
          <w:sz w:val="20"/>
          <w:szCs w:val="20"/>
        </w:rPr>
        <w:t>Granted</w:t>
      </w:r>
    </w:p>
    <w:p w14:paraId="22911679" w14:textId="77777777" w:rsidR="000B7182" w:rsidRPr="0046403A" w:rsidRDefault="000B7182" w:rsidP="002D54E2">
      <w:pPr>
        <w:pStyle w:val="ListParagraph"/>
        <w:ind w:left="928"/>
        <w:contextualSpacing w:val="0"/>
        <w:rPr>
          <w:rFonts w:ascii="Tahoma" w:hAnsi="Tahoma" w:cs="Tahoma"/>
          <w:i/>
          <w:iCs/>
          <w:sz w:val="16"/>
          <w:szCs w:val="16"/>
        </w:rPr>
      </w:pPr>
    </w:p>
    <w:p w14:paraId="64B21E45" w14:textId="4AFD5B43" w:rsidR="0046403A" w:rsidRPr="0046403A" w:rsidRDefault="0046403A" w:rsidP="0046403A">
      <w:pPr>
        <w:pStyle w:val="ListParagraph"/>
        <w:ind w:left="928"/>
        <w:contextualSpacing w:val="0"/>
        <w:rPr>
          <w:rFonts w:ascii="Tahoma" w:hAnsi="Tahoma" w:cs="Tahoma"/>
          <w:i/>
          <w:iCs/>
          <w:sz w:val="20"/>
          <w:szCs w:val="20"/>
        </w:rPr>
      </w:pPr>
      <w:r w:rsidRPr="00BA0C39">
        <w:rPr>
          <w:rFonts w:ascii="Tahoma" w:hAnsi="Tahoma" w:cs="Tahoma"/>
          <w:sz w:val="20"/>
          <w:szCs w:val="20"/>
        </w:rPr>
        <w:t>2</w:t>
      </w:r>
      <w:r>
        <w:rPr>
          <w:rFonts w:ascii="Tahoma" w:hAnsi="Tahoma" w:cs="Tahoma"/>
          <w:sz w:val="20"/>
          <w:szCs w:val="20"/>
        </w:rPr>
        <w:t>6</w:t>
      </w:r>
      <w:r w:rsidRPr="00BA0C39">
        <w:rPr>
          <w:rFonts w:ascii="Tahoma" w:hAnsi="Tahoma" w:cs="Tahoma"/>
          <w:sz w:val="20"/>
          <w:szCs w:val="20"/>
        </w:rPr>
        <w:t>/0</w:t>
      </w:r>
      <w:r>
        <w:rPr>
          <w:rFonts w:ascii="Tahoma" w:hAnsi="Tahoma" w:cs="Tahoma"/>
          <w:sz w:val="20"/>
          <w:szCs w:val="20"/>
        </w:rPr>
        <w:t>0220</w:t>
      </w:r>
      <w:r w:rsidRPr="00BA0C39">
        <w:rPr>
          <w:rFonts w:ascii="Tahoma" w:hAnsi="Tahoma" w:cs="Tahoma"/>
          <w:sz w:val="20"/>
          <w:szCs w:val="20"/>
        </w:rPr>
        <w:t>/</w:t>
      </w:r>
      <w:r>
        <w:rPr>
          <w:rFonts w:ascii="Tahoma" w:hAnsi="Tahoma" w:cs="Tahoma"/>
          <w:sz w:val="20"/>
          <w:szCs w:val="20"/>
        </w:rPr>
        <w:t>PIP</w:t>
      </w:r>
      <w:r w:rsidRPr="00BA0C39">
        <w:rPr>
          <w:rFonts w:ascii="Tahoma" w:hAnsi="Tahoma" w:cs="Tahoma"/>
          <w:sz w:val="20"/>
          <w:szCs w:val="20"/>
        </w:rPr>
        <w:t xml:space="preserve">. </w:t>
      </w:r>
      <w:r>
        <w:rPr>
          <w:rFonts w:ascii="Tahoma" w:hAnsi="Tahoma" w:cs="Tahoma"/>
          <w:sz w:val="20"/>
          <w:szCs w:val="20"/>
        </w:rPr>
        <w:t>The Annexe, The Gables, College Road. Erection of dwellings with a minimum of 7 or maximum of 9 net dwellings</w:t>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t xml:space="preserve">       R</w:t>
      </w:r>
      <w:r>
        <w:rPr>
          <w:rFonts w:ascii="Tahoma" w:hAnsi="Tahoma" w:cs="Tahoma"/>
          <w:i/>
          <w:iCs/>
          <w:sz w:val="20"/>
          <w:szCs w:val="20"/>
        </w:rPr>
        <w:t>efused</w:t>
      </w:r>
    </w:p>
    <w:p w14:paraId="676BC7FD" w14:textId="77777777" w:rsidR="000B7182" w:rsidRPr="0046403A" w:rsidRDefault="000B7182" w:rsidP="002D54E2">
      <w:pPr>
        <w:pStyle w:val="ListParagraph"/>
        <w:ind w:left="928"/>
        <w:contextualSpacing w:val="0"/>
        <w:rPr>
          <w:rFonts w:ascii="Tahoma" w:hAnsi="Tahoma" w:cs="Tahoma"/>
          <w:sz w:val="16"/>
          <w:szCs w:val="16"/>
        </w:rPr>
      </w:pPr>
    </w:p>
    <w:p w14:paraId="44BD65EC" w14:textId="16113BC2" w:rsidR="000B7182" w:rsidRPr="000B7182" w:rsidRDefault="000B7182" w:rsidP="002D54E2">
      <w:pPr>
        <w:pStyle w:val="ListParagraph"/>
        <w:ind w:left="928"/>
        <w:contextualSpacing w:val="0"/>
        <w:rPr>
          <w:rFonts w:ascii="Tahoma" w:hAnsi="Tahoma" w:cs="Tahoma"/>
          <w:i/>
          <w:iCs/>
          <w:sz w:val="20"/>
          <w:szCs w:val="20"/>
        </w:rPr>
      </w:pPr>
      <w:r>
        <w:rPr>
          <w:rFonts w:ascii="Tahoma" w:hAnsi="Tahoma" w:cs="Tahoma"/>
          <w:sz w:val="20"/>
          <w:szCs w:val="20"/>
        </w:rPr>
        <w:t>APP6001788. 6 Squires Field. Appeal for refusal of planning application 25/01947/HOUSE. Erection of a car port</w:t>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t xml:space="preserve">      </w:t>
      </w:r>
      <w:r>
        <w:rPr>
          <w:rFonts w:ascii="Tahoma" w:hAnsi="Tahoma" w:cs="Tahoma"/>
          <w:i/>
          <w:iCs/>
          <w:sz w:val="20"/>
          <w:szCs w:val="20"/>
        </w:rPr>
        <w:t>Appeal Dismissed</w:t>
      </w:r>
    </w:p>
    <w:p w14:paraId="4D5F26FE" w14:textId="77777777" w:rsidR="008E4B2F" w:rsidRPr="002A6C6A" w:rsidRDefault="00720AE8" w:rsidP="002D54E2">
      <w:pPr>
        <w:pStyle w:val="ListParagraph"/>
        <w:ind w:left="0"/>
        <w:contextualSpacing w:val="0"/>
        <w:rPr>
          <w:rFonts w:ascii="Tahoma" w:hAnsi="Tahoma" w:cs="Tahoma"/>
          <w:sz w:val="20"/>
          <w:szCs w:val="20"/>
        </w:rPr>
      </w:pPr>
      <w:r w:rsidRPr="002A6C6A">
        <w:rPr>
          <w:rFonts w:ascii="Tahoma" w:hAnsi="Tahoma" w:cs="Tahoma"/>
          <w:sz w:val="20"/>
          <w:szCs w:val="20"/>
        </w:rPr>
        <w:t xml:space="preserve">      </w:t>
      </w:r>
    </w:p>
    <w:p w14:paraId="5667CD64" w14:textId="77777777" w:rsidR="00843D7B" w:rsidRDefault="00DF1C97" w:rsidP="002D54E2">
      <w:pPr>
        <w:ind w:left="927"/>
        <w:rPr>
          <w:rFonts w:ascii="Tahoma" w:hAnsi="Tahoma" w:cs="Tahoma"/>
          <w:sz w:val="22"/>
          <w:szCs w:val="22"/>
        </w:rPr>
      </w:pPr>
      <w:r w:rsidRPr="00623C58">
        <w:rPr>
          <w:rFonts w:ascii="Tahoma" w:hAnsi="Tahoma" w:cs="Tahoma"/>
          <w:sz w:val="22"/>
          <w:szCs w:val="22"/>
        </w:rPr>
        <w:t>Any planning applications that are received after posting agenda</w:t>
      </w:r>
      <w:r w:rsidR="00C41E90">
        <w:rPr>
          <w:rFonts w:ascii="Tahoma" w:hAnsi="Tahoma" w:cs="Tahoma"/>
          <w:sz w:val="22"/>
          <w:szCs w:val="22"/>
        </w:rPr>
        <w:t>,</w:t>
      </w:r>
      <w:r w:rsidRPr="00623C58">
        <w:rPr>
          <w:rFonts w:ascii="Tahoma" w:hAnsi="Tahoma" w:cs="Tahoma"/>
          <w:sz w:val="22"/>
          <w:szCs w:val="22"/>
        </w:rPr>
        <w:t xml:space="preserve"> up to council meeting date will also be considered.</w:t>
      </w:r>
    </w:p>
    <w:p w14:paraId="673F5D7A" w14:textId="77777777" w:rsidR="00EC0C2C" w:rsidRPr="000221A0" w:rsidRDefault="00EC0C2C" w:rsidP="00DF1C97">
      <w:pPr>
        <w:ind w:left="927"/>
        <w:rPr>
          <w:rFonts w:ascii="Tahoma" w:hAnsi="Tahoma" w:cs="Tahoma"/>
          <w:sz w:val="16"/>
          <w:szCs w:val="16"/>
        </w:rPr>
      </w:pPr>
    </w:p>
    <w:p w14:paraId="04F1FD98" w14:textId="77777777" w:rsidR="00A019EA" w:rsidRPr="00C6392F" w:rsidRDefault="00D25F32" w:rsidP="00AE51C1">
      <w:pPr>
        <w:pStyle w:val="ListParagraph"/>
        <w:numPr>
          <w:ilvl w:val="0"/>
          <w:numId w:val="27"/>
        </w:numPr>
        <w:contextualSpacing w:val="0"/>
        <w:rPr>
          <w:rFonts w:ascii="Tahoma" w:hAnsi="Tahoma" w:cs="Tahoma"/>
          <w:b/>
          <w:sz w:val="22"/>
          <w:szCs w:val="22"/>
        </w:rPr>
      </w:pPr>
      <w:r>
        <w:rPr>
          <w:rFonts w:ascii="Tahoma" w:hAnsi="Tahoma" w:cs="Tahoma"/>
          <w:b/>
          <w:sz w:val="22"/>
          <w:szCs w:val="22"/>
        </w:rPr>
        <w:t xml:space="preserve"> </w:t>
      </w:r>
      <w:r w:rsidR="00803175" w:rsidRPr="00C6392F">
        <w:rPr>
          <w:rFonts w:ascii="Tahoma" w:hAnsi="Tahoma" w:cs="Tahoma"/>
          <w:b/>
          <w:sz w:val="22"/>
          <w:szCs w:val="22"/>
        </w:rPr>
        <w:t>Progress and Information</w:t>
      </w:r>
      <w:r w:rsidR="003C0BE6" w:rsidRPr="00C6392F">
        <w:rPr>
          <w:rFonts w:ascii="Tahoma" w:hAnsi="Tahoma" w:cs="Tahoma"/>
          <w:b/>
          <w:sz w:val="22"/>
          <w:szCs w:val="22"/>
        </w:rPr>
        <w:t xml:space="preserve"> - </w:t>
      </w:r>
      <w:r w:rsidR="00A019EA" w:rsidRPr="00C6392F">
        <w:rPr>
          <w:rFonts w:ascii="Tahoma" w:hAnsi="Tahoma" w:cs="Tahoma"/>
          <w:sz w:val="22"/>
          <w:szCs w:val="22"/>
        </w:rPr>
        <w:t xml:space="preserve">To note report on Progress &amp; Information </w:t>
      </w:r>
    </w:p>
    <w:p w14:paraId="529A75C0" w14:textId="0BC2B4D1" w:rsidR="00B5602F" w:rsidRPr="00136C82" w:rsidRDefault="00136C82" w:rsidP="00295C78">
      <w:pPr>
        <w:pStyle w:val="ListParagraph"/>
        <w:numPr>
          <w:ilvl w:val="0"/>
          <w:numId w:val="26"/>
        </w:numPr>
        <w:jc w:val="both"/>
        <w:rPr>
          <w:rFonts w:ascii="Tahoma" w:hAnsi="Tahoma" w:cs="Tahoma"/>
          <w:b/>
          <w:sz w:val="22"/>
          <w:szCs w:val="22"/>
        </w:rPr>
      </w:pPr>
      <w:r>
        <w:rPr>
          <w:rFonts w:ascii="Tahoma" w:hAnsi="Tahoma" w:cs="Tahoma"/>
          <w:sz w:val="22"/>
          <w:szCs w:val="22"/>
        </w:rPr>
        <w:t>Quotes obtained for works to Heritage Centre</w:t>
      </w:r>
      <w:r w:rsidR="00EC7129">
        <w:rPr>
          <w:rFonts w:ascii="Tahoma" w:hAnsi="Tahoma" w:cs="Tahoma"/>
          <w:sz w:val="22"/>
          <w:szCs w:val="22"/>
        </w:rPr>
        <w:t>.</w:t>
      </w:r>
    </w:p>
    <w:p w14:paraId="0AA4362C" w14:textId="54FDF2A2" w:rsidR="002D54E2" w:rsidRPr="000B7182" w:rsidRDefault="00D6789C" w:rsidP="002A481B">
      <w:pPr>
        <w:pStyle w:val="ListParagraph"/>
        <w:numPr>
          <w:ilvl w:val="0"/>
          <w:numId w:val="26"/>
        </w:numPr>
        <w:jc w:val="both"/>
        <w:rPr>
          <w:rFonts w:ascii="Tahoma" w:hAnsi="Tahoma" w:cs="Tahoma"/>
          <w:b/>
          <w:sz w:val="22"/>
          <w:szCs w:val="22"/>
        </w:rPr>
      </w:pPr>
      <w:r>
        <w:rPr>
          <w:rFonts w:ascii="Tahoma" w:hAnsi="Tahoma" w:cs="Tahoma"/>
          <w:sz w:val="22"/>
          <w:szCs w:val="22"/>
        </w:rPr>
        <w:t>Free Family Fun Day is booked for Tuesday 28</w:t>
      </w:r>
      <w:r w:rsidRPr="00D6789C">
        <w:rPr>
          <w:rFonts w:ascii="Tahoma" w:hAnsi="Tahoma" w:cs="Tahoma"/>
          <w:sz w:val="22"/>
          <w:szCs w:val="22"/>
          <w:vertAlign w:val="superscript"/>
        </w:rPr>
        <w:t>th</w:t>
      </w:r>
      <w:r>
        <w:rPr>
          <w:rFonts w:ascii="Tahoma" w:hAnsi="Tahoma" w:cs="Tahoma"/>
          <w:sz w:val="22"/>
          <w:szCs w:val="22"/>
        </w:rPr>
        <w:t xml:space="preserve"> July in Hextable Gardens, or Village Hall if the weather is bad, 10.30am till 1.30pm</w:t>
      </w:r>
    </w:p>
    <w:p w14:paraId="3CDAB003" w14:textId="25D7D72A" w:rsidR="000B7182" w:rsidRPr="000B7182" w:rsidRDefault="000B7182" w:rsidP="002A481B">
      <w:pPr>
        <w:pStyle w:val="ListParagraph"/>
        <w:numPr>
          <w:ilvl w:val="0"/>
          <w:numId w:val="26"/>
        </w:numPr>
        <w:jc w:val="both"/>
        <w:rPr>
          <w:rFonts w:ascii="Tahoma" w:hAnsi="Tahoma" w:cs="Tahoma"/>
          <w:b/>
          <w:sz w:val="22"/>
          <w:szCs w:val="22"/>
        </w:rPr>
      </w:pPr>
      <w:r>
        <w:rPr>
          <w:rFonts w:ascii="Tahoma" w:hAnsi="Tahoma" w:cs="Tahoma"/>
          <w:sz w:val="22"/>
          <w:szCs w:val="22"/>
        </w:rPr>
        <w:t>New play equipment on the Village Green is now completed.</w:t>
      </w:r>
    </w:p>
    <w:p w14:paraId="4F6B8DCC" w14:textId="32A72CD4" w:rsidR="003E18A9" w:rsidRPr="003E18A9" w:rsidRDefault="000B7182" w:rsidP="003E18A9">
      <w:pPr>
        <w:pStyle w:val="ListParagraph"/>
        <w:numPr>
          <w:ilvl w:val="0"/>
          <w:numId w:val="26"/>
        </w:numPr>
        <w:jc w:val="both"/>
        <w:rPr>
          <w:rFonts w:ascii="Tahoma" w:hAnsi="Tahoma" w:cs="Tahoma"/>
          <w:b/>
          <w:sz w:val="22"/>
          <w:szCs w:val="22"/>
        </w:rPr>
      </w:pPr>
      <w:r>
        <w:rPr>
          <w:rFonts w:ascii="Tahoma" w:hAnsi="Tahoma" w:cs="Tahoma"/>
          <w:sz w:val="22"/>
          <w:szCs w:val="22"/>
        </w:rPr>
        <w:t xml:space="preserve">Trees have been planted throughout the Parish Council open spaces, with the help of volunteers and children </w:t>
      </w:r>
      <w:proofErr w:type="gramStart"/>
      <w:r>
        <w:rPr>
          <w:rFonts w:ascii="Tahoma" w:hAnsi="Tahoma" w:cs="Tahoma"/>
          <w:sz w:val="22"/>
          <w:szCs w:val="22"/>
        </w:rPr>
        <w:t>from Hextable Primary School,</w:t>
      </w:r>
      <w:proofErr w:type="gramEnd"/>
      <w:r>
        <w:rPr>
          <w:rFonts w:ascii="Tahoma" w:hAnsi="Tahoma" w:cs="Tahoma"/>
          <w:sz w:val="22"/>
          <w:szCs w:val="22"/>
        </w:rPr>
        <w:t xml:space="preserve"> thanks to a grant from The Tree Council and Network Rails Community Tree Fund</w:t>
      </w:r>
    </w:p>
    <w:p w14:paraId="39DE668A" w14:textId="77777777" w:rsidR="0088509C" w:rsidRPr="000B7182" w:rsidRDefault="0088509C" w:rsidP="0088509C">
      <w:pPr>
        <w:pStyle w:val="ListParagraph"/>
        <w:ind w:left="1294"/>
        <w:jc w:val="both"/>
        <w:rPr>
          <w:rFonts w:ascii="Tahoma" w:hAnsi="Tahoma" w:cs="Tahoma"/>
          <w:sz w:val="16"/>
          <w:szCs w:val="16"/>
        </w:rPr>
      </w:pPr>
    </w:p>
    <w:p w14:paraId="2410815E" w14:textId="77777777" w:rsidR="00803175" w:rsidRDefault="00803175" w:rsidP="00BD7A3E">
      <w:pPr>
        <w:pStyle w:val="ListParagraph"/>
        <w:numPr>
          <w:ilvl w:val="0"/>
          <w:numId w:val="27"/>
        </w:numPr>
        <w:ind w:left="993" w:hanging="426"/>
        <w:contextualSpacing w:val="0"/>
        <w:jc w:val="both"/>
        <w:rPr>
          <w:rFonts w:ascii="Tahoma" w:hAnsi="Tahoma" w:cs="Tahoma"/>
          <w:b/>
          <w:sz w:val="22"/>
          <w:szCs w:val="22"/>
        </w:rPr>
      </w:pPr>
      <w:r w:rsidRPr="00C6392F">
        <w:rPr>
          <w:rFonts w:ascii="Tahoma" w:hAnsi="Tahoma" w:cs="Tahoma"/>
          <w:b/>
          <w:sz w:val="22"/>
          <w:szCs w:val="22"/>
        </w:rPr>
        <w:t xml:space="preserve">Schedule of Accounts </w:t>
      </w:r>
    </w:p>
    <w:p w14:paraId="283FC6B2" w14:textId="77777777" w:rsidR="00E532BA" w:rsidRDefault="00E532BA" w:rsidP="00E532BA">
      <w:pPr>
        <w:pStyle w:val="ListParagraph"/>
        <w:ind w:left="993"/>
        <w:contextualSpacing w:val="0"/>
        <w:jc w:val="both"/>
        <w:rPr>
          <w:rFonts w:ascii="Tahoma" w:hAnsi="Tahoma" w:cs="Tahoma"/>
          <w:sz w:val="22"/>
          <w:szCs w:val="22"/>
        </w:rPr>
      </w:pPr>
      <w:r w:rsidRPr="00E532BA">
        <w:rPr>
          <w:rFonts w:ascii="Tahoma" w:hAnsi="Tahoma" w:cs="Tahoma"/>
          <w:sz w:val="22"/>
          <w:szCs w:val="22"/>
        </w:rPr>
        <w:t>To note payment of invoices and other payments presented to the Council at the meeting, and for the Chairman to sign on behalf of the Council the resolved schedule. Also</w:t>
      </w:r>
      <w:r w:rsidR="00D12868">
        <w:rPr>
          <w:rFonts w:ascii="Tahoma" w:hAnsi="Tahoma" w:cs="Tahoma"/>
          <w:sz w:val="22"/>
          <w:szCs w:val="22"/>
        </w:rPr>
        <w:t>,</w:t>
      </w:r>
      <w:r w:rsidRPr="00E532BA">
        <w:rPr>
          <w:rFonts w:ascii="Tahoma" w:hAnsi="Tahoma" w:cs="Tahoma"/>
          <w:sz w:val="22"/>
          <w:szCs w:val="22"/>
        </w:rPr>
        <w:t xml:space="preserve"> for members to note the bank balances.</w:t>
      </w:r>
    </w:p>
    <w:p w14:paraId="31B66272" w14:textId="77777777" w:rsidR="00E56C4E" w:rsidRPr="00E532BA" w:rsidRDefault="00E56C4E" w:rsidP="00E532BA">
      <w:pPr>
        <w:pStyle w:val="ListParagraph"/>
        <w:ind w:left="993"/>
        <w:contextualSpacing w:val="0"/>
        <w:jc w:val="both"/>
        <w:rPr>
          <w:rFonts w:ascii="Tahoma" w:hAnsi="Tahoma" w:cs="Tahoma"/>
          <w:sz w:val="22"/>
          <w:szCs w:val="22"/>
        </w:rPr>
      </w:pPr>
    </w:p>
    <w:p w14:paraId="3CEB89B4" w14:textId="77777777" w:rsidR="00663E0F" w:rsidRPr="00C6392F" w:rsidRDefault="00563758" w:rsidP="000E6F2B">
      <w:pPr>
        <w:pStyle w:val="ListParagraph"/>
        <w:ind w:left="928"/>
        <w:rPr>
          <w:rFonts w:ascii="Tahoma" w:hAnsi="Tahoma" w:cs="Tahoma"/>
          <w:i/>
          <w:sz w:val="22"/>
          <w:szCs w:val="22"/>
        </w:rPr>
      </w:pPr>
      <w:r w:rsidRPr="00C6392F">
        <w:rPr>
          <w:rFonts w:ascii="Tahoma" w:hAnsi="Tahoma" w:cs="Tahoma"/>
          <w:i/>
          <w:sz w:val="22"/>
          <w:szCs w:val="22"/>
        </w:rPr>
        <w:t xml:space="preserve">If you require information on any of the above agenda </w:t>
      </w:r>
      <w:r w:rsidR="00D43C3D" w:rsidRPr="00C6392F">
        <w:rPr>
          <w:rFonts w:ascii="Tahoma" w:hAnsi="Tahoma" w:cs="Tahoma"/>
          <w:i/>
          <w:sz w:val="22"/>
          <w:szCs w:val="22"/>
        </w:rPr>
        <w:t>items</w:t>
      </w:r>
      <w:r w:rsidRPr="00C6392F">
        <w:rPr>
          <w:rFonts w:ascii="Tahoma" w:hAnsi="Tahoma" w:cs="Tahoma"/>
          <w:i/>
          <w:sz w:val="22"/>
          <w:szCs w:val="22"/>
        </w:rPr>
        <w:t>, or documents from the Council. P</w:t>
      </w:r>
      <w:r w:rsidR="00DE4559" w:rsidRPr="00C6392F">
        <w:rPr>
          <w:rFonts w:ascii="Tahoma" w:hAnsi="Tahoma" w:cs="Tahoma"/>
          <w:i/>
          <w:sz w:val="22"/>
          <w:szCs w:val="22"/>
        </w:rPr>
        <w:t>l</w:t>
      </w:r>
      <w:r w:rsidRPr="00C6392F">
        <w:rPr>
          <w:rFonts w:ascii="Tahoma" w:hAnsi="Tahoma" w:cs="Tahoma"/>
          <w:i/>
          <w:sz w:val="22"/>
          <w:szCs w:val="22"/>
        </w:rPr>
        <w:t>ease contact Tracy Lane,</w:t>
      </w:r>
      <w:r w:rsidR="00805406" w:rsidRPr="00C6392F">
        <w:rPr>
          <w:rFonts w:ascii="Tahoma" w:hAnsi="Tahoma" w:cs="Tahoma"/>
          <w:i/>
          <w:sz w:val="22"/>
          <w:szCs w:val="22"/>
        </w:rPr>
        <w:t xml:space="preserve"> </w:t>
      </w:r>
      <w:r w:rsidRPr="00C6392F">
        <w:rPr>
          <w:rFonts w:ascii="Tahoma" w:hAnsi="Tahoma" w:cs="Tahoma"/>
          <w:i/>
          <w:sz w:val="22"/>
          <w:szCs w:val="22"/>
        </w:rPr>
        <w:t>Parish Clerk.</w:t>
      </w:r>
    </w:p>
    <w:sectPr w:rsidR="00663E0F" w:rsidRPr="00C6392F" w:rsidSect="00BE0475">
      <w:type w:val="continuous"/>
      <w:pgSz w:w="12240" w:h="15840"/>
      <w:pgMar w:top="284" w:right="1134" w:bottom="28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9FB17D" w14:textId="77777777" w:rsidR="00A76F0C" w:rsidRDefault="00A76F0C" w:rsidP="004039D2">
      <w:r>
        <w:separator/>
      </w:r>
    </w:p>
  </w:endnote>
  <w:endnote w:type="continuationSeparator" w:id="0">
    <w:p w14:paraId="2394703F" w14:textId="77777777" w:rsidR="00A76F0C" w:rsidRDefault="00A76F0C" w:rsidP="004039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0D69BB" w14:textId="77777777" w:rsidR="00A76F0C" w:rsidRDefault="00A76F0C" w:rsidP="004039D2">
      <w:r>
        <w:separator/>
      </w:r>
    </w:p>
  </w:footnote>
  <w:footnote w:type="continuationSeparator" w:id="0">
    <w:p w14:paraId="33EFC639" w14:textId="77777777" w:rsidR="00A76F0C" w:rsidRDefault="00A76F0C" w:rsidP="004039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361A4"/>
    <w:multiLevelType w:val="hybridMultilevel"/>
    <w:tmpl w:val="A6AE0094"/>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4A5582"/>
    <w:multiLevelType w:val="hybridMultilevel"/>
    <w:tmpl w:val="57F60F56"/>
    <w:lvl w:ilvl="0" w:tplc="08090001">
      <w:start w:val="1"/>
      <w:numFmt w:val="bullet"/>
      <w:lvlText w:val=""/>
      <w:lvlJc w:val="left"/>
      <w:pPr>
        <w:ind w:left="1647" w:hanging="360"/>
      </w:pPr>
      <w:rPr>
        <w:rFonts w:ascii="Symbol" w:hAnsi="Symbol" w:hint="default"/>
      </w:rPr>
    </w:lvl>
    <w:lvl w:ilvl="1" w:tplc="08090003" w:tentative="1">
      <w:start w:val="1"/>
      <w:numFmt w:val="bullet"/>
      <w:lvlText w:val="o"/>
      <w:lvlJc w:val="left"/>
      <w:pPr>
        <w:ind w:left="2367" w:hanging="360"/>
      </w:pPr>
      <w:rPr>
        <w:rFonts w:ascii="Courier New" w:hAnsi="Courier New" w:cs="Courier New" w:hint="default"/>
      </w:rPr>
    </w:lvl>
    <w:lvl w:ilvl="2" w:tplc="08090005" w:tentative="1">
      <w:start w:val="1"/>
      <w:numFmt w:val="bullet"/>
      <w:lvlText w:val=""/>
      <w:lvlJc w:val="left"/>
      <w:pPr>
        <w:ind w:left="3087" w:hanging="360"/>
      </w:pPr>
      <w:rPr>
        <w:rFonts w:ascii="Wingdings" w:hAnsi="Wingdings" w:hint="default"/>
      </w:rPr>
    </w:lvl>
    <w:lvl w:ilvl="3" w:tplc="08090001" w:tentative="1">
      <w:start w:val="1"/>
      <w:numFmt w:val="bullet"/>
      <w:lvlText w:val=""/>
      <w:lvlJc w:val="left"/>
      <w:pPr>
        <w:ind w:left="3807" w:hanging="360"/>
      </w:pPr>
      <w:rPr>
        <w:rFonts w:ascii="Symbol" w:hAnsi="Symbol" w:hint="default"/>
      </w:rPr>
    </w:lvl>
    <w:lvl w:ilvl="4" w:tplc="08090003" w:tentative="1">
      <w:start w:val="1"/>
      <w:numFmt w:val="bullet"/>
      <w:lvlText w:val="o"/>
      <w:lvlJc w:val="left"/>
      <w:pPr>
        <w:ind w:left="4527" w:hanging="360"/>
      </w:pPr>
      <w:rPr>
        <w:rFonts w:ascii="Courier New" w:hAnsi="Courier New" w:cs="Courier New" w:hint="default"/>
      </w:rPr>
    </w:lvl>
    <w:lvl w:ilvl="5" w:tplc="08090005" w:tentative="1">
      <w:start w:val="1"/>
      <w:numFmt w:val="bullet"/>
      <w:lvlText w:val=""/>
      <w:lvlJc w:val="left"/>
      <w:pPr>
        <w:ind w:left="5247" w:hanging="360"/>
      </w:pPr>
      <w:rPr>
        <w:rFonts w:ascii="Wingdings" w:hAnsi="Wingdings" w:hint="default"/>
      </w:rPr>
    </w:lvl>
    <w:lvl w:ilvl="6" w:tplc="08090001" w:tentative="1">
      <w:start w:val="1"/>
      <w:numFmt w:val="bullet"/>
      <w:lvlText w:val=""/>
      <w:lvlJc w:val="left"/>
      <w:pPr>
        <w:ind w:left="5967" w:hanging="360"/>
      </w:pPr>
      <w:rPr>
        <w:rFonts w:ascii="Symbol" w:hAnsi="Symbol" w:hint="default"/>
      </w:rPr>
    </w:lvl>
    <w:lvl w:ilvl="7" w:tplc="08090003" w:tentative="1">
      <w:start w:val="1"/>
      <w:numFmt w:val="bullet"/>
      <w:lvlText w:val="o"/>
      <w:lvlJc w:val="left"/>
      <w:pPr>
        <w:ind w:left="6687" w:hanging="360"/>
      </w:pPr>
      <w:rPr>
        <w:rFonts w:ascii="Courier New" w:hAnsi="Courier New" w:cs="Courier New" w:hint="default"/>
      </w:rPr>
    </w:lvl>
    <w:lvl w:ilvl="8" w:tplc="08090005" w:tentative="1">
      <w:start w:val="1"/>
      <w:numFmt w:val="bullet"/>
      <w:lvlText w:val=""/>
      <w:lvlJc w:val="left"/>
      <w:pPr>
        <w:ind w:left="7407" w:hanging="360"/>
      </w:pPr>
      <w:rPr>
        <w:rFonts w:ascii="Wingdings" w:hAnsi="Wingdings" w:hint="default"/>
      </w:rPr>
    </w:lvl>
  </w:abstractNum>
  <w:abstractNum w:abstractNumId="2" w15:restartNumberingAfterBreak="0">
    <w:nsid w:val="05A7064B"/>
    <w:multiLevelType w:val="hybridMultilevel"/>
    <w:tmpl w:val="9DB81AF8"/>
    <w:lvl w:ilvl="0" w:tplc="84D4240E">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86F38C6"/>
    <w:multiLevelType w:val="hybridMultilevel"/>
    <w:tmpl w:val="A47CC338"/>
    <w:lvl w:ilvl="0" w:tplc="BC7A4252">
      <w:start w:val="1"/>
      <w:numFmt w:val="decimal"/>
      <w:lvlText w:val="%1."/>
      <w:lvlJc w:val="left"/>
      <w:pPr>
        <w:tabs>
          <w:tab w:val="num" w:pos="795"/>
        </w:tabs>
        <w:ind w:left="795" w:hanging="43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8850AB6"/>
    <w:multiLevelType w:val="hybridMultilevel"/>
    <w:tmpl w:val="86944CC2"/>
    <w:lvl w:ilvl="0" w:tplc="DA64E646">
      <w:start w:val="1"/>
      <w:numFmt w:val="decimal"/>
      <w:lvlText w:val="%1"/>
      <w:lvlJc w:val="left"/>
      <w:pPr>
        <w:ind w:left="1294" w:hanging="585"/>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089314A4"/>
    <w:multiLevelType w:val="hybridMultilevel"/>
    <w:tmpl w:val="36B06766"/>
    <w:lvl w:ilvl="0" w:tplc="0AD4A93E">
      <w:start w:val="8"/>
      <w:numFmt w:val="decimal"/>
      <w:lvlText w:val="%1."/>
      <w:lvlJc w:val="left"/>
      <w:pPr>
        <w:tabs>
          <w:tab w:val="num" w:pos="417"/>
        </w:tabs>
        <w:ind w:left="417" w:hanging="360"/>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6" w15:restartNumberingAfterBreak="0">
    <w:nsid w:val="09CA4A9D"/>
    <w:multiLevelType w:val="hybridMultilevel"/>
    <w:tmpl w:val="41106D6E"/>
    <w:lvl w:ilvl="0" w:tplc="08090001">
      <w:start w:val="1"/>
      <w:numFmt w:val="bullet"/>
      <w:lvlText w:val=""/>
      <w:lvlJc w:val="left"/>
      <w:pPr>
        <w:ind w:left="1665" w:hanging="360"/>
      </w:pPr>
      <w:rPr>
        <w:rFonts w:ascii="Symbol" w:hAnsi="Symbol" w:hint="default"/>
      </w:rPr>
    </w:lvl>
    <w:lvl w:ilvl="1" w:tplc="08090003" w:tentative="1">
      <w:start w:val="1"/>
      <w:numFmt w:val="bullet"/>
      <w:lvlText w:val="o"/>
      <w:lvlJc w:val="left"/>
      <w:pPr>
        <w:ind w:left="2385" w:hanging="360"/>
      </w:pPr>
      <w:rPr>
        <w:rFonts w:ascii="Courier New" w:hAnsi="Courier New" w:cs="Courier New" w:hint="default"/>
      </w:rPr>
    </w:lvl>
    <w:lvl w:ilvl="2" w:tplc="08090005" w:tentative="1">
      <w:start w:val="1"/>
      <w:numFmt w:val="bullet"/>
      <w:lvlText w:val=""/>
      <w:lvlJc w:val="left"/>
      <w:pPr>
        <w:ind w:left="3105" w:hanging="360"/>
      </w:pPr>
      <w:rPr>
        <w:rFonts w:ascii="Wingdings" w:hAnsi="Wingdings" w:hint="default"/>
      </w:rPr>
    </w:lvl>
    <w:lvl w:ilvl="3" w:tplc="08090001" w:tentative="1">
      <w:start w:val="1"/>
      <w:numFmt w:val="bullet"/>
      <w:lvlText w:val=""/>
      <w:lvlJc w:val="left"/>
      <w:pPr>
        <w:ind w:left="3825" w:hanging="360"/>
      </w:pPr>
      <w:rPr>
        <w:rFonts w:ascii="Symbol" w:hAnsi="Symbol" w:hint="default"/>
      </w:rPr>
    </w:lvl>
    <w:lvl w:ilvl="4" w:tplc="08090003" w:tentative="1">
      <w:start w:val="1"/>
      <w:numFmt w:val="bullet"/>
      <w:lvlText w:val="o"/>
      <w:lvlJc w:val="left"/>
      <w:pPr>
        <w:ind w:left="4545" w:hanging="360"/>
      </w:pPr>
      <w:rPr>
        <w:rFonts w:ascii="Courier New" w:hAnsi="Courier New" w:cs="Courier New" w:hint="default"/>
      </w:rPr>
    </w:lvl>
    <w:lvl w:ilvl="5" w:tplc="08090005" w:tentative="1">
      <w:start w:val="1"/>
      <w:numFmt w:val="bullet"/>
      <w:lvlText w:val=""/>
      <w:lvlJc w:val="left"/>
      <w:pPr>
        <w:ind w:left="5265" w:hanging="360"/>
      </w:pPr>
      <w:rPr>
        <w:rFonts w:ascii="Wingdings" w:hAnsi="Wingdings" w:hint="default"/>
      </w:rPr>
    </w:lvl>
    <w:lvl w:ilvl="6" w:tplc="08090001" w:tentative="1">
      <w:start w:val="1"/>
      <w:numFmt w:val="bullet"/>
      <w:lvlText w:val=""/>
      <w:lvlJc w:val="left"/>
      <w:pPr>
        <w:ind w:left="5985" w:hanging="360"/>
      </w:pPr>
      <w:rPr>
        <w:rFonts w:ascii="Symbol" w:hAnsi="Symbol" w:hint="default"/>
      </w:rPr>
    </w:lvl>
    <w:lvl w:ilvl="7" w:tplc="08090003" w:tentative="1">
      <w:start w:val="1"/>
      <w:numFmt w:val="bullet"/>
      <w:lvlText w:val="o"/>
      <w:lvlJc w:val="left"/>
      <w:pPr>
        <w:ind w:left="6705" w:hanging="360"/>
      </w:pPr>
      <w:rPr>
        <w:rFonts w:ascii="Courier New" w:hAnsi="Courier New" w:cs="Courier New" w:hint="default"/>
      </w:rPr>
    </w:lvl>
    <w:lvl w:ilvl="8" w:tplc="08090005" w:tentative="1">
      <w:start w:val="1"/>
      <w:numFmt w:val="bullet"/>
      <w:lvlText w:val=""/>
      <w:lvlJc w:val="left"/>
      <w:pPr>
        <w:ind w:left="7425" w:hanging="360"/>
      </w:pPr>
      <w:rPr>
        <w:rFonts w:ascii="Wingdings" w:hAnsi="Wingdings" w:hint="default"/>
      </w:rPr>
    </w:lvl>
  </w:abstractNum>
  <w:abstractNum w:abstractNumId="7" w15:restartNumberingAfterBreak="0">
    <w:nsid w:val="0D6A3ACC"/>
    <w:multiLevelType w:val="hybridMultilevel"/>
    <w:tmpl w:val="8938B930"/>
    <w:lvl w:ilvl="0" w:tplc="7CA065FA">
      <w:start w:val="1"/>
      <w:numFmt w:val="lowerLetter"/>
      <w:lvlText w:val="%1)"/>
      <w:lvlJc w:val="left"/>
      <w:pPr>
        <w:ind w:left="1353" w:hanging="360"/>
      </w:pPr>
      <w:rPr>
        <w:rFonts w:hint="default"/>
      </w:rPr>
    </w:lvl>
    <w:lvl w:ilvl="1" w:tplc="08090019" w:tentative="1">
      <w:start w:val="1"/>
      <w:numFmt w:val="lowerLetter"/>
      <w:lvlText w:val="%2."/>
      <w:lvlJc w:val="left"/>
      <w:pPr>
        <w:ind w:left="2073" w:hanging="360"/>
      </w:pPr>
    </w:lvl>
    <w:lvl w:ilvl="2" w:tplc="0809001B" w:tentative="1">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tentative="1">
      <w:start w:val="1"/>
      <w:numFmt w:val="lowerLetter"/>
      <w:lvlText w:val="%5."/>
      <w:lvlJc w:val="left"/>
      <w:pPr>
        <w:ind w:left="4233"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8" w15:restartNumberingAfterBreak="0">
    <w:nsid w:val="0E4A63EC"/>
    <w:multiLevelType w:val="hybridMultilevel"/>
    <w:tmpl w:val="DD42C7F0"/>
    <w:lvl w:ilvl="0" w:tplc="36A4A148">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F530AFB"/>
    <w:multiLevelType w:val="hybridMultilevel"/>
    <w:tmpl w:val="CF405AB2"/>
    <w:lvl w:ilvl="0" w:tplc="F13C4DEC">
      <w:start w:val="2"/>
      <w:numFmt w:val="decimal"/>
      <w:lvlText w:val="%1."/>
      <w:lvlJc w:val="left"/>
      <w:pPr>
        <w:tabs>
          <w:tab w:val="num" w:pos="870"/>
        </w:tabs>
        <w:ind w:left="870"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11424A3D"/>
    <w:multiLevelType w:val="hybridMultilevel"/>
    <w:tmpl w:val="6602BD0E"/>
    <w:lvl w:ilvl="0" w:tplc="C62630E0">
      <w:start w:val="4"/>
      <w:numFmt w:val="decimal"/>
      <w:lvlText w:val="%1."/>
      <w:lvlJc w:val="left"/>
      <w:pPr>
        <w:tabs>
          <w:tab w:val="num" w:pos="960"/>
        </w:tabs>
        <w:ind w:left="960" w:hanging="60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2434FB7"/>
    <w:multiLevelType w:val="hybridMultilevel"/>
    <w:tmpl w:val="837CA2DE"/>
    <w:lvl w:ilvl="0" w:tplc="95962CA8">
      <w:start w:val="1"/>
      <w:numFmt w:val="decimal"/>
      <w:lvlText w:val="%1"/>
      <w:lvlJc w:val="left"/>
      <w:pPr>
        <w:ind w:left="1530" w:hanging="81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1AEC7910"/>
    <w:multiLevelType w:val="hybridMultilevel"/>
    <w:tmpl w:val="8BD4C6E8"/>
    <w:lvl w:ilvl="0" w:tplc="1206AE56">
      <w:start w:val="9"/>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1CAB1007"/>
    <w:multiLevelType w:val="hybridMultilevel"/>
    <w:tmpl w:val="DD0806A8"/>
    <w:lvl w:ilvl="0" w:tplc="AFBC697A">
      <w:start w:val="1"/>
      <w:numFmt w:val="lowerRoman"/>
      <w:lvlText w:val="(%1)"/>
      <w:lvlJc w:val="left"/>
      <w:pPr>
        <w:ind w:left="2007" w:hanging="108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4" w15:restartNumberingAfterBreak="0">
    <w:nsid w:val="1CFD4502"/>
    <w:multiLevelType w:val="hybridMultilevel"/>
    <w:tmpl w:val="762E56B0"/>
    <w:lvl w:ilvl="0" w:tplc="3D9A887C">
      <w:start w:val="5"/>
      <w:numFmt w:val="decimal"/>
      <w:lvlText w:val="%1."/>
      <w:lvlJc w:val="left"/>
      <w:pPr>
        <w:tabs>
          <w:tab w:val="num" w:pos="960"/>
        </w:tabs>
        <w:ind w:left="960" w:hanging="60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23315714"/>
    <w:multiLevelType w:val="hybridMultilevel"/>
    <w:tmpl w:val="1BC6DB4A"/>
    <w:lvl w:ilvl="0" w:tplc="F1D2B6E6">
      <w:start w:val="1"/>
      <w:numFmt w:val="lowerLetter"/>
      <w:lvlText w:val="%1)"/>
      <w:lvlJc w:val="left"/>
      <w:pPr>
        <w:ind w:left="1288" w:hanging="360"/>
      </w:pPr>
      <w:rPr>
        <w:rFonts w:hint="default"/>
        <w:b w:val="0"/>
      </w:rPr>
    </w:lvl>
    <w:lvl w:ilvl="1" w:tplc="08090019" w:tentative="1">
      <w:start w:val="1"/>
      <w:numFmt w:val="lowerLetter"/>
      <w:lvlText w:val="%2."/>
      <w:lvlJc w:val="left"/>
      <w:pPr>
        <w:ind w:left="2008" w:hanging="360"/>
      </w:pPr>
    </w:lvl>
    <w:lvl w:ilvl="2" w:tplc="0809001B" w:tentative="1">
      <w:start w:val="1"/>
      <w:numFmt w:val="lowerRoman"/>
      <w:lvlText w:val="%3."/>
      <w:lvlJc w:val="right"/>
      <w:pPr>
        <w:ind w:left="2728" w:hanging="180"/>
      </w:pPr>
    </w:lvl>
    <w:lvl w:ilvl="3" w:tplc="0809000F" w:tentative="1">
      <w:start w:val="1"/>
      <w:numFmt w:val="decimal"/>
      <w:lvlText w:val="%4."/>
      <w:lvlJc w:val="left"/>
      <w:pPr>
        <w:ind w:left="3448" w:hanging="360"/>
      </w:pPr>
    </w:lvl>
    <w:lvl w:ilvl="4" w:tplc="08090019" w:tentative="1">
      <w:start w:val="1"/>
      <w:numFmt w:val="lowerLetter"/>
      <w:lvlText w:val="%5."/>
      <w:lvlJc w:val="left"/>
      <w:pPr>
        <w:ind w:left="4168" w:hanging="360"/>
      </w:pPr>
    </w:lvl>
    <w:lvl w:ilvl="5" w:tplc="0809001B" w:tentative="1">
      <w:start w:val="1"/>
      <w:numFmt w:val="lowerRoman"/>
      <w:lvlText w:val="%6."/>
      <w:lvlJc w:val="right"/>
      <w:pPr>
        <w:ind w:left="4888" w:hanging="180"/>
      </w:pPr>
    </w:lvl>
    <w:lvl w:ilvl="6" w:tplc="0809000F" w:tentative="1">
      <w:start w:val="1"/>
      <w:numFmt w:val="decimal"/>
      <w:lvlText w:val="%7."/>
      <w:lvlJc w:val="left"/>
      <w:pPr>
        <w:ind w:left="5608" w:hanging="360"/>
      </w:pPr>
    </w:lvl>
    <w:lvl w:ilvl="7" w:tplc="08090019" w:tentative="1">
      <w:start w:val="1"/>
      <w:numFmt w:val="lowerLetter"/>
      <w:lvlText w:val="%8."/>
      <w:lvlJc w:val="left"/>
      <w:pPr>
        <w:ind w:left="6328" w:hanging="360"/>
      </w:pPr>
    </w:lvl>
    <w:lvl w:ilvl="8" w:tplc="0809001B" w:tentative="1">
      <w:start w:val="1"/>
      <w:numFmt w:val="lowerRoman"/>
      <w:lvlText w:val="%9."/>
      <w:lvlJc w:val="right"/>
      <w:pPr>
        <w:ind w:left="7048" w:hanging="180"/>
      </w:pPr>
    </w:lvl>
  </w:abstractNum>
  <w:abstractNum w:abstractNumId="16" w15:restartNumberingAfterBreak="0">
    <w:nsid w:val="246E49C8"/>
    <w:multiLevelType w:val="hybridMultilevel"/>
    <w:tmpl w:val="DC7630C0"/>
    <w:lvl w:ilvl="0" w:tplc="C72EDFE4">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59E50B4"/>
    <w:multiLevelType w:val="hybridMultilevel"/>
    <w:tmpl w:val="A574F3B4"/>
    <w:lvl w:ilvl="0" w:tplc="C2A0FB9E">
      <w:start w:val="1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62D510A"/>
    <w:multiLevelType w:val="hybridMultilevel"/>
    <w:tmpl w:val="D68A0A02"/>
    <w:lvl w:ilvl="0" w:tplc="A210D65A">
      <w:start w:val="4"/>
      <w:numFmt w:val="decimal"/>
      <w:lvlText w:val="%1"/>
      <w:lvlJc w:val="left"/>
      <w:pPr>
        <w:tabs>
          <w:tab w:val="num" w:pos="3960"/>
        </w:tabs>
        <w:ind w:left="3960" w:hanging="360"/>
      </w:pPr>
      <w:rPr>
        <w:rFonts w:hint="default"/>
      </w:rPr>
    </w:lvl>
    <w:lvl w:ilvl="1" w:tplc="04090019" w:tentative="1">
      <w:start w:val="1"/>
      <w:numFmt w:val="lowerLetter"/>
      <w:lvlText w:val="%2."/>
      <w:lvlJc w:val="left"/>
      <w:pPr>
        <w:tabs>
          <w:tab w:val="num" w:pos="5040"/>
        </w:tabs>
        <w:ind w:left="5040" w:hanging="360"/>
      </w:pPr>
    </w:lvl>
    <w:lvl w:ilvl="2" w:tplc="0409001B" w:tentative="1">
      <w:start w:val="1"/>
      <w:numFmt w:val="lowerRoman"/>
      <w:lvlText w:val="%3."/>
      <w:lvlJc w:val="right"/>
      <w:pPr>
        <w:tabs>
          <w:tab w:val="num" w:pos="5760"/>
        </w:tabs>
        <w:ind w:left="5760" w:hanging="180"/>
      </w:pPr>
    </w:lvl>
    <w:lvl w:ilvl="3" w:tplc="0409000F" w:tentative="1">
      <w:start w:val="1"/>
      <w:numFmt w:val="decimal"/>
      <w:lvlText w:val="%4."/>
      <w:lvlJc w:val="left"/>
      <w:pPr>
        <w:tabs>
          <w:tab w:val="num" w:pos="6480"/>
        </w:tabs>
        <w:ind w:left="6480" w:hanging="360"/>
      </w:pPr>
    </w:lvl>
    <w:lvl w:ilvl="4" w:tplc="04090019" w:tentative="1">
      <w:start w:val="1"/>
      <w:numFmt w:val="lowerLetter"/>
      <w:lvlText w:val="%5."/>
      <w:lvlJc w:val="left"/>
      <w:pPr>
        <w:tabs>
          <w:tab w:val="num" w:pos="7200"/>
        </w:tabs>
        <w:ind w:left="7200" w:hanging="360"/>
      </w:pPr>
    </w:lvl>
    <w:lvl w:ilvl="5" w:tplc="0409001B" w:tentative="1">
      <w:start w:val="1"/>
      <w:numFmt w:val="lowerRoman"/>
      <w:lvlText w:val="%6."/>
      <w:lvlJc w:val="right"/>
      <w:pPr>
        <w:tabs>
          <w:tab w:val="num" w:pos="7920"/>
        </w:tabs>
        <w:ind w:left="7920" w:hanging="180"/>
      </w:pPr>
    </w:lvl>
    <w:lvl w:ilvl="6" w:tplc="0409000F" w:tentative="1">
      <w:start w:val="1"/>
      <w:numFmt w:val="decimal"/>
      <w:lvlText w:val="%7."/>
      <w:lvlJc w:val="left"/>
      <w:pPr>
        <w:tabs>
          <w:tab w:val="num" w:pos="8640"/>
        </w:tabs>
        <w:ind w:left="8640" w:hanging="360"/>
      </w:pPr>
    </w:lvl>
    <w:lvl w:ilvl="7" w:tplc="04090019" w:tentative="1">
      <w:start w:val="1"/>
      <w:numFmt w:val="lowerLetter"/>
      <w:lvlText w:val="%8."/>
      <w:lvlJc w:val="left"/>
      <w:pPr>
        <w:tabs>
          <w:tab w:val="num" w:pos="9360"/>
        </w:tabs>
        <w:ind w:left="9360" w:hanging="360"/>
      </w:pPr>
    </w:lvl>
    <w:lvl w:ilvl="8" w:tplc="0409001B" w:tentative="1">
      <w:start w:val="1"/>
      <w:numFmt w:val="lowerRoman"/>
      <w:lvlText w:val="%9."/>
      <w:lvlJc w:val="right"/>
      <w:pPr>
        <w:tabs>
          <w:tab w:val="num" w:pos="10080"/>
        </w:tabs>
        <w:ind w:left="10080" w:hanging="180"/>
      </w:pPr>
    </w:lvl>
  </w:abstractNum>
  <w:abstractNum w:abstractNumId="19" w15:restartNumberingAfterBreak="0">
    <w:nsid w:val="2BF81033"/>
    <w:multiLevelType w:val="hybridMultilevel"/>
    <w:tmpl w:val="3A1E1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C8944BF"/>
    <w:multiLevelType w:val="hybridMultilevel"/>
    <w:tmpl w:val="EEB4ED5C"/>
    <w:lvl w:ilvl="0" w:tplc="F606EF6E">
      <w:start w:val="2"/>
      <w:numFmt w:val="decimal"/>
      <w:lvlText w:val="%1"/>
      <w:lvlJc w:val="left"/>
      <w:pPr>
        <w:tabs>
          <w:tab w:val="num" w:pos="909"/>
        </w:tabs>
        <w:ind w:left="909" w:hanging="510"/>
      </w:pPr>
      <w:rPr>
        <w:rFonts w:hint="default"/>
        <w:b/>
      </w:rPr>
    </w:lvl>
    <w:lvl w:ilvl="1" w:tplc="04090019" w:tentative="1">
      <w:start w:val="1"/>
      <w:numFmt w:val="lowerLetter"/>
      <w:lvlText w:val="%2."/>
      <w:lvlJc w:val="left"/>
      <w:pPr>
        <w:tabs>
          <w:tab w:val="num" w:pos="1479"/>
        </w:tabs>
        <w:ind w:left="1479" w:hanging="360"/>
      </w:pPr>
    </w:lvl>
    <w:lvl w:ilvl="2" w:tplc="0409001B" w:tentative="1">
      <w:start w:val="1"/>
      <w:numFmt w:val="lowerRoman"/>
      <w:lvlText w:val="%3."/>
      <w:lvlJc w:val="right"/>
      <w:pPr>
        <w:tabs>
          <w:tab w:val="num" w:pos="2199"/>
        </w:tabs>
        <w:ind w:left="2199" w:hanging="180"/>
      </w:pPr>
    </w:lvl>
    <w:lvl w:ilvl="3" w:tplc="0409000F" w:tentative="1">
      <w:start w:val="1"/>
      <w:numFmt w:val="decimal"/>
      <w:lvlText w:val="%4."/>
      <w:lvlJc w:val="left"/>
      <w:pPr>
        <w:tabs>
          <w:tab w:val="num" w:pos="2919"/>
        </w:tabs>
        <w:ind w:left="2919" w:hanging="360"/>
      </w:pPr>
    </w:lvl>
    <w:lvl w:ilvl="4" w:tplc="04090019" w:tentative="1">
      <w:start w:val="1"/>
      <w:numFmt w:val="lowerLetter"/>
      <w:lvlText w:val="%5."/>
      <w:lvlJc w:val="left"/>
      <w:pPr>
        <w:tabs>
          <w:tab w:val="num" w:pos="3639"/>
        </w:tabs>
        <w:ind w:left="3639" w:hanging="360"/>
      </w:pPr>
    </w:lvl>
    <w:lvl w:ilvl="5" w:tplc="0409001B" w:tentative="1">
      <w:start w:val="1"/>
      <w:numFmt w:val="lowerRoman"/>
      <w:lvlText w:val="%6."/>
      <w:lvlJc w:val="right"/>
      <w:pPr>
        <w:tabs>
          <w:tab w:val="num" w:pos="4359"/>
        </w:tabs>
        <w:ind w:left="4359" w:hanging="180"/>
      </w:pPr>
    </w:lvl>
    <w:lvl w:ilvl="6" w:tplc="0409000F" w:tentative="1">
      <w:start w:val="1"/>
      <w:numFmt w:val="decimal"/>
      <w:lvlText w:val="%7."/>
      <w:lvlJc w:val="left"/>
      <w:pPr>
        <w:tabs>
          <w:tab w:val="num" w:pos="5079"/>
        </w:tabs>
        <w:ind w:left="5079" w:hanging="360"/>
      </w:pPr>
    </w:lvl>
    <w:lvl w:ilvl="7" w:tplc="04090019" w:tentative="1">
      <w:start w:val="1"/>
      <w:numFmt w:val="lowerLetter"/>
      <w:lvlText w:val="%8."/>
      <w:lvlJc w:val="left"/>
      <w:pPr>
        <w:tabs>
          <w:tab w:val="num" w:pos="5799"/>
        </w:tabs>
        <w:ind w:left="5799" w:hanging="360"/>
      </w:pPr>
    </w:lvl>
    <w:lvl w:ilvl="8" w:tplc="0409001B" w:tentative="1">
      <w:start w:val="1"/>
      <w:numFmt w:val="lowerRoman"/>
      <w:lvlText w:val="%9."/>
      <w:lvlJc w:val="right"/>
      <w:pPr>
        <w:tabs>
          <w:tab w:val="num" w:pos="6519"/>
        </w:tabs>
        <w:ind w:left="6519" w:hanging="180"/>
      </w:pPr>
    </w:lvl>
  </w:abstractNum>
  <w:abstractNum w:abstractNumId="21" w15:restartNumberingAfterBreak="0">
    <w:nsid w:val="3125284D"/>
    <w:multiLevelType w:val="hybridMultilevel"/>
    <w:tmpl w:val="5F0A58A8"/>
    <w:lvl w:ilvl="0" w:tplc="8D2EBF46">
      <w:start w:val="13"/>
      <w:numFmt w:val="decimal"/>
      <w:lvlText w:val="%1."/>
      <w:lvlJc w:val="left"/>
      <w:pPr>
        <w:tabs>
          <w:tab w:val="num" w:pos="1020"/>
        </w:tabs>
        <w:ind w:left="1020" w:hanging="6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34101448"/>
    <w:multiLevelType w:val="multilevel"/>
    <w:tmpl w:val="962E00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58F5E0C"/>
    <w:multiLevelType w:val="hybridMultilevel"/>
    <w:tmpl w:val="18D02E18"/>
    <w:lvl w:ilvl="0" w:tplc="BFC45792">
      <w:start w:val="6"/>
      <w:numFmt w:val="decimal"/>
      <w:lvlText w:val="%1"/>
      <w:lvlJc w:val="left"/>
      <w:pPr>
        <w:ind w:left="360" w:hanging="360"/>
      </w:pPr>
      <w:rPr>
        <w:rFonts w:hint="default"/>
      </w:rPr>
    </w:lvl>
    <w:lvl w:ilvl="1" w:tplc="08090019">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24" w15:restartNumberingAfterBreak="0">
    <w:nsid w:val="37EF1466"/>
    <w:multiLevelType w:val="hybridMultilevel"/>
    <w:tmpl w:val="C6148F60"/>
    <w:lvl w:ilvl="0" w:tplc="F482C42E">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8F14209"/>
    <w:multiLevelType w:val="hybridMultilevel"/>
    <w:tmpl w:val="1B9CA706"/>
    <w:lvl w:ilvl="0" w:tplc="08090001">
      <w:start w:val="1"/>
      <w:numFmt w:val="bullet"/>
      <w:lvlText w:val=""/>
      <w:lvlJc w:val="left"/>
      <w:pPr>
        <w:ind w:left="1353" w:hanging="360"/>
      </w:pPr>
      <w:rPr>
        <w:rFonts w:ascii="Symbol" w:hAnsi="Symbol" w:hint="default"/>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26" w15:restartNumberingAfterBreak="0">
    <w:nsid w:val="3B527037"/>
    <w:multiLevelType w:val="hybridMultilevel"/>
    <w:tmpl w:val="CF48B29A"/>
    <w:lvl w:ilvl="0" w:tplc="D09471D8">
      <w:start w:val="1"/>
      <w:numFmt w:val="lowerRoman"/>
      <w:lvlText w:val="(%1)"/>
      <w:lvlJc w:val="left"/>
      <w:pPr>
        <w:ind w:left="1647" w:hanging="72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7" w15:restartNumberingAfterBreak="0">
    <w:nsid w:val="3F0E4F8B"/>
    <w:multiLevelType w:val="hybridMultilevel"/>
    <w:tmpl w:val="13E82BA0"/>
    <w:lvl w:ilvl="0" w:tplc="2980578C">
      <w:start w:val="7"/>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423B024D"/>
    <w:multiLevelType w:val="hybridMultilevel"/>
    <w:tmpl w:val="D4CEA07E"/>
    <w:lvl w:ilvl="0" w:tplc="C00ADB68">
      <w:start w:val="3"/>
      <w:numFmt w:val="decimal"/>
      <w:lvlText w:val="%1."/>
      <w:lvlJc w:val="left"/>
      <w:pPr>
        <w:tabs>
          <w:tab w:val="num" w:pos="1080"/>
        </w:tabs>
        <w:ind w:left="1080" w:hanging="720"/>
      </w:pPr>
      <w:rPr>
        <w:rFonts w:ascii="Tahoma" w:hAnsi="Tahoma" w:cs="Tahoma" w:hint="default"/>
        <w:b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42A8581C"/>
    <w:multiLevelType w:val="hybridMultilevel"/>
    <w:tmpl w:val="C1B85166"/>
    <w:lvl w:ilvl="0" w:tplc="BD643A2A">
      <w:start w:val="6"/>
      <w:numFmt w:val="decimal"/>
      <w:lvlText w:val="%1."/>
      <w:lvlJc w:val="left"/>
      <w:pPr>
        <w:tabs>
          <w:tab w:val="num" w:pos="960"/>
        </w:tabs>
        <w:ind w:left="960" w:hanging="60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44FA7A3A"/>
    <w:multiLevelType w:val="hybridMultilevel"/>
    <w:tmpl w:val="67E2A55A"/>
    <w:lvl w:ilvl="0" w:tplc="F7A63C6C">
      <w:start w:val="5"/>
      <w:numFmt w:val="decimal"/>
      <w:lvlText w:val="%1."/>
      <w:lvlJc w:val="left"/>
      <w:pPr>
        <w:tabs>
          <w:tab w:val="num" w:pos="567"/>
        </w:tabs>
        <w:ind w:left="567" w:hanging="510"/>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31" w15:restartNumberingAfterBreak="0">
    <w:nsid w:val="472D4D8D"/>
    <w:multiLevelType w:val="hybridMultilevel"/>
    <w:tmpl w:val="49E41CA2"/>
    <w:lvl w:ilvl="0" w:tplc="23DE5ABC">
      <w:start w:val="8"/>
      <w:numFmt w:val="decimal"/>
      <w:lvlText w:val="%1"/>
      <w:lvlJc w:val="left"/>
      <w:pPr>
        <w:tabs>
          <w:tab w:val="num" w:pos="870"/>
        </w:tabs>
        <w:ind w:left="870"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47FD092E"/>
    <w:multiLevelType w:val="hybridMultilevel"/>
    <w:tmpl w:val="7D720620"/>
    <w:lvl w:ilvl="0" w:tplc="3C8671F0">
      <w:start w:val="3"/>
      <w:numFmt w:val="decimal"/>
      <w:lvlText w:val="%1."/>
      <w:lvlJc w:val="left"/>
      <w:pPr>
        <w:tabs>
          <w:tab w:val="num" w:pos="600"/>
        </w:tabs>
        <w:ind w:left="600" w:hanging="60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4B901E33"/>
    <w:multiLevelType w:val="hybridMultilevel"/>
    <w:tmpl w:val="65EA4C38"/>
    <w:lvl w:ilvl="0" w:tplc="AE92C95C">
      <w:start w:val="3"/>
      <w:numFmt w:val="decimal"/>
      <w:lvlText w:val="%1"/>
      <w:lvlJc w:val="left"/>
      <w:pPr>
        <w:tabs>
          <w:tab w:val="num" w:pos="417"/>
        </w:tabs>
        <w:ind w:left="417" w:hanging="360"/>
      </w:pPr>
      <w:rPr>
        <w:rFonts w:hint="default"/>
        <w:color w:val="auto"/>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34" w15:restartNumberingAfterBreak="0">
    <w:nsid w:val="52F84594"/>
    <w:multiLevelType w:val="hybridMultilevel"/>
    <w:tmpl w:val="D7902FF6"/>
    <w:lvl w:ilvl="0" w:tplc="87A8DFBC">
      <w:start w:val="4"/>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5981041D"/>
    <w:multiLevelType w:val="hybridMultilevel"/>
    <w:tmpl w:val="B07C3C20"/>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5F40686B"/>
    <w:multiLevelType w:val="hybridMultilevel"/>
    <w:tmpl w:val="88525442"/>
    <w:lvl w:ilvl="0" w:tplc="B9FECB22">
      <w:start w:val="6"/>
      <w:numFmt w:val="decimal"/>
      <w:lvlText w:val="%1"/>
      <w:lvlJc w:val="left"/>
      <w:pPr>
        <w:tabs>
          <w:tab w:val="num" w:pos="417"/>
        </w:tabs>
        <w:ind w:left="417" w:hanging="360"/>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37" w15:restartNumberingAfterBreak="0">
    <w:nsid w:val="6107219A"/>
    <w:multiLevelType w:val="hybridMultilevel"/>
    <w:tmpl w:val="EEF6EF60"/>
    <w:lvl w:ilvl="0" w:tplc="AFEC82DE">
      <w:start w:val="4"/>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15:restartNumberingAfterBreak="0">
    <w:nsid w:val="64E86D68"/>
    <w:multiLevelType w:val="hybridMultilevel"/>
    <w:tmpl w:val="29367D90"/>
    <w:lvl w:ilvl="0" w:tplc="0809000F">
      <w:start w:val="1"/>
      <w:numFmt w:val="decimal"/>
      <w:lvlText w:val="%1."/>
      <w:lvlJc w:val="left"/>
      <w:pPr>
        <w:ind w:left="928" w:hanging="360"/>
      </w:pPr>
    </w:lvl>
    <w:lvl w:ilvl="1" w:tplc="08090019">
      <w:start w:val="1"/>
      <w:numFmt w:val="lowerLetter"/>
      <w:lvlText w:val="%2."/>
      <w:lvlJc w:val="left"/>
      <w:pPr>
        <w:ind w:left="2715" w:hanging="360"/>
      </w:pPr>
    </w:lvl>
    <w:lvl w:ilvl="2" w:tplc="0809001B" w:tentative="1">
      <w:start w:val="1"/>
      <w:numFmt w:val="lowerRoman"/>
      <w:lvlText w:val="%3."/>
      <w:lvlJc w:val="right"/>
      <w:pPr>
        <w:ind w:left="3435" w:hanging="180"/>
      </w:pPr>
    </w:lvl>
    <w:lvl w:ilvl="3" w:tplc="0809000F">
      <w:start w:val="1"/>
      <w:numFmt w:val="decimal"/>
      <w:lvlText w:val="%4."/>
      <w:lvlJc w:val="left"/>
      <w:pPr>
        <w:ind w:left="4155" w:hanging="360"/>
      </w:pPr>
    </w:lvl>
    <w:lvl w:ilvl="4" w:tplc="08090019" w:tentative="1">
      <w:start w:val="1"/>
      <w:numFmt w:val="lowerLetter"/>
      <w:lvlText w:val="%5."/>
      <w:lvlJc w:val="left"/>
      <w:pPr>
        <w:ind w:left="4875" w:hanging="360"/>
      </w:pPr>
    </w:lvl>
    <w:lvl w:ilvl="5" w:tplc="0809001B" w:tentative="1">
      <w:start w:val="1"/>
      <w:numFmt w:val="lowerRoman"/>
      <w:lvlText w:val="%6."/>
      <w:lvlJc w:val="right"/>
      <w:pPr>
        <w:ind w:left="5595" w:hanging="180"/>
      </w:pPr>
    </w:lvl>
    <w:lvl w:ilvl="6" w:tplc="0809000F" w:tentative="1">
      <w:start w:val="1"/>
      <w:numFmt w:val="decimal"/>
      <w:lvlText w:val="%7."/>
      <w:lvlJc w:val="left"/>
      <w:pPr>
        <w:ind w:left="6315" w:hanging="360"/>
      </w:pPr>
    </w:lvl>
    <w:lvl w:ilvl="7" w:tplc="08090019" w:tentative="1">
      <w:start w:val="1"/>
      <w:numFmt w:val="lowerLetter"/>
      <w:lvlText w:val="%8."/>
      <w:lvlJc w:val="left"/>
      <w:pPr>
        <w:ind w:left="7035" w:hanging="360"/>
      </w:pPr>
    </w:lvl>
    <w:lvl w:ilvl="8" w:tplc="0809001B" w:tentative="1">
      <w:start w:val="1"/>
      <w:numFmt w:val="lowerRoman"/>
      <w:lvlText w:val="%9."/>
      <w:lvlJc w:val="right"/>
      <w:pPr>
        <w:ind w:left="7755" w:hanging="180"/>
      </w:pPr>
    </w:lvl>
  </w:abstractNum>
  <w:abstractNum w:abstractNumId="39" w15:restartNumberingAfterBreak="0">
    <w:nsid w:val="670A3E8A"/>
    <w:multiLevelType w:val="hybridMultilevel"/>
    <w:tmpl w:val="ED5456C0"/>
    <w:lvl w:ilvl="0" w:tplc="08090001">
      <w:start w:val="1"/>
      <w:numFmt w:val="bullet"/>
      <w:lvlText w:val=""/>
      <w:lvlJc w:val="left"/>
      <w:pPr>
        <w:ind w:left="2007" w:hanging="360"/>
      </w:pPr>
      <w:rPr>
        <w:rFonts w:ascii="Symbol" w:hAnsi="Symbol" w:hint="default"/>
      </w:rPr>
    </w:lvl>
    <w:lvl w:ilvl="1" w:tplc="08090003" w:tentative="1">
      <w:start w:val="1"/>
      <w:numFmt w:val="bullet"/>
      <w:lvlText w:val="o"/>
      <w:lvlJc w:val="left"/>
      <w:pPr>
        <w:ind w:left="2727" w:hanging="360"/>
      </w:pPr>
      <w:rPr>
        <w:rFonts w:ascii="Courier New" w:hAnsi="Courier New" w:cs="Courier New" w:hint="default"/>
      </w:rPr>
    </w:lvl>
    <w:lvl w:ilvl="2" w:tplc="08090005" w:tentative="1">
      <w:start w:val="1"/>
      <w:numFmt w:val="bullet"/>
      <w:lvlText w:val=""/>
      <w:lvlJc w:val="left"/>
      <w:pPr>
        <w:ind w:left="3447" w:hanging="360"/>
      </w:pPr>
      <w:rPr>
        <w:rFonts w:ascii="Wingdings" w:hAnsi="Wingdings" w:hint="default"/>
      </w:rPr>
    </w:lvl>
    <w:lvl w:ilvl="3" w:tplc="08090001" w:tentative="1">
      <w:start w:val="1"/>
      <w:numFmt w:val="bullet"/>
      <w:lvlText w:val=""/>
      <w:lvlJc w:val="left"/>
      <w:pPr>
        <w:ind w:left="4167" w:hanging="360"/>
      </w:pPr>
      <w:rPr>
        <w:rFonts w:ascii="Symbol" w:hAnsi="Symbol" w:hint="default"/>
      </w:rPr>
    </w:lvl>
    <w:lvl w:ilvl="4" w:tplc="08090003" w:tentative="1">
      <w:start w:val="1"/>
      <w:numFmt w:val="bullet"/>
      <w:lvlText w:val="o"/>
      <w:lvlJc w:val="left"/>
      <w:pPr>
        <w:ind w:left="4887" w:hanging="360"/>
      </w:pPr>
      <w:rPr>
        <w:rFonts w:ascii="Courier New" w:hAnsi="Courier New" w:cs="Courier New" w:hint="default"/>
      </w:rPr>
    </w:lvl>
    <w:lvl w:ilvl="5" w:tplc="08090005" w:tentative="1">
      <w:start w:val="1"/>
      <w:numFmt w:val="bullet"/>
      <w:lvlText w:val=""/>
      <w:lvlJc w:val="left"/>
      <w:pPr>
        <w:ind w:left="5607" w:hanging="360"/>
      </w:pPr>
      <w:rPr>
        <w:rFonts w:ascii="Wingdings" w:hAnsi="Wingdings" w:hint="default"/>
      </w:rPr>
    </w:lvl>
    <w:lvl w:ilvl="6" w:tplc="08090001" w:tentative="1">
      <w:start w:val="1"/>
      <w:numFmt w:val="bullet"/>
      <w:lvlText w:val=""/>
      <w:lvlJc w:val="left"/>
      <w:pPr>
        <w:ind w:left="6327" w:hanging="360"/>
      </w:pPr>
      <w:rPr>
        <w:rFonts w:ascii="Symbol" w:hAnsi="Symbol" w:hint="default"/>
      </w:rPr>
    </w:lvl>
    <w:lvl w:ilvl="7" w:tplc="08090003" w:tentative="1">
      <w:start w:val="1"/>
      <w:numFmt w:val="bullet"/>
      <w:lvlText w:val="o"/>
      <w:lvlJc w:val="left"/>
      <w:pPr>
        <w:ind w:left="7047" w:hanging="360"/>
      </w:pPr>
      <w:rPr>
        <w:rFonts w:ascii="Courier New" w:hAnsi="Courier New" w:cs="Courier New" w:hint="default"/>
      </w:rPr>
    </w:lvl>
    <w:lvl w:ilvl="8" w:tplc="08090005" w:tentative="1">
      <w:start w:val="1"/>
      <w:numFmt w:val="bullet"/>
      <w:lvlText w:val=""/>
      <w:lvlJc w:val="left"/>
      <w:pPr>
        <w:ind w:left="7767" w:hanging="360"/>
      </w:pPr>
      <w:rPr>
        <w:rFonts w:ascii="Wingdings" w:hAnsi="Wingdings" w:hint="default"/>
      </w:rPr>
    </w:lvl>
  </w:abstractNum>
  <w:abstractNum w:abstractNumId="40" w15:restartNumberingAfterBreak="0">
    <w:nsid w:val="675C74A4"/>
    <w:multiLevelType w:val="hybridMultilevel"/>
    <w:tmpl w:val="AAF04FD8"/>
    <w:lvl w:ilvl="0" w:tplc="C058762A">
      <w:start w:val="3"/>
      <w:numFmt w:val="decimal"/>
      <w:lvlText w:val="%1."/>
      <w:lvlJc w:val="left"/>
      <w:pPr>
        <w:tabs>
          <w:tab w:val="num" w:pos="750"/>
        </w:tabs>
        <w:ind w:left="750" w:hanging="39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697D1D9F"/>
    <w:multiLevelType w:val="hybridMultilevel"/>
    <w:tmpl w:val="0D90D192"/>
    <w:lvl w:ilvl="0" w:tplc="D96E0D36">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09E2DF3"/>
    <w:multiLevelType w:val="hybridMultilevel"/>
    <w:tmpl w:val="5B646A3E"/>
    <w:lvl w:ilvl="0" w:tplc="7730F73C">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1453F2B"/>
    <w:multiLevelType w:val="hybridMultilevel"/>
    <w:tmpl w:val="5B287CD6"/>
    <w:lvl w:ilvl="0" w:tplc="E0BC4648">
      <w:start w:val="9"/>
      <w:numFmt w:val="decimal"/>
      <w:lvlText w:val="%1"/>
      <w:lvlJc w:val="left"/>
      <w:pPr>
        <w:tabs>
          <w:tab w:val="num" w:pos="360"/>
        </w:tabs>
        <w:ind w:left="360" w:hanging="360"/>
      </w:pPr>
      <w:rPr>
        <w:rFonts w:hint="default"/>
      </w:rPr>
    </w:lvl>
    <w:lvl w:ilvl="1" w:tplc="8D6A9AE0">
      <w:start w:val="1"/>
      <w:numFmt w:val="decimal"/>
      <w:lvlText w:val="%2."/>
      <w:lvlJc w:val="left"/>
      <w:pPr>
        <w:tabs>
          <w:tab w:val="num" w:pos="1263"/>
        </w:tabs>
        <w:ind w:left="1263" w:hanging="525"/>
      </w:pPr>
      <w:rPr>
        <w:rFonts w:hint="default"/>
      </w:rPr>
    </w:lvl>
    <w:lvl w:ilvl="2" w:tplc="0409001B" w:tentative="1">
      <w:start w:val="1"/>
      <w:numFmt w:val="lowerRoman"/>
      <w:lvlText w:val="%3."/>
      <w:lvlJc w:val="right"/>
      <w:pPr>
        <w:tabs>
          <w:tab w:val="num" w:pos="1818"/>
        </w:tabs>
        <w:ind w:left="1818" w:hanging="180"/>
      </w:pPr>
    </w:lvl>
    <w:lvl w:ilvl="3" w:tplc="0409000F" w:tentative="1">
      <w:start w:val="1"/>
      <w:numFmt w:val="decimal"/>
      <w:lvlText w:val="%4."/>
      <w:lvlJc w:val="left"/>
      <w:pPr>
        <w:tabs>
          <w:tab w:val="num" w:pos="2538"/>
        </w:tabs>
        <w:ind w:left="2538" w:hanging="360"/>
      </w:pPr>
    </w:lvl>
    <w:lvl w:ilvl="4" w:tplc="04090019" w:tentative="1">
      <w:start w:val="1"/>
      <w:numFmt w:val="lowerLetter"/>
      <w:lvlText w:val="%5."/>
      <w:lvlJc w:val="left"/>
      <w:pPr>
        <w:tabs>
          <w:tab w:val="num" w:pos="3258"/>
        </w:tabs>
        <w:ind w:left="3258" w:hanging="360"/>
      </w:pPr>
    </w:lvl>
    <w:lvl w:ilvl="5" w:tplc="0409001B" w:tentative="1">
      <w:start w:val="1"/>
      <w:numFmt w:val="lowerRoman"/>
      <w:lvlText w:val="%6."/>
      <w:lvlJc w:val="right"/>
      <w:pPr>
        <w:tabs>
          <w:tab w:val="num" w:pos="3978"/>
        </w:tabs>
        <w:ind w:left="3978" w:hanging="180"/>
      </w:pPr>
    </w:lvl>
    <w:lvl w:ilvl="6" w:tplc="0409000F" w:tentative="1">
      <w:start w:val="1"/>
      <w:numFmt w:val="decimal"/>
      <w:lvlText w:val="%7."/>
      <w:lvlJc w:val="left"/>
      <w:pPr>
        <w:tabs>
          <w:tab w:val="num" w:pos="4698"/>
        </w:tabs>
        <w:ind w:left="4698" w:hanging="360"/>
      </w:pPr>
    </w:lvl>
    <w:lvl w:ilvl="7" w:tplc="04090019" w:tentative="1">
      <w:start w:val="1"/>
      <w:numFmt w:val="lowerLetter"/>
      <w:lvlText w:val="%8."/>
      <w:lvlJc w:val="left"/>
      <w:pPr>
        <w:tabs>
          <w:tab w:val="num" w:pos="5418"/>
        </w:tabs>
        <w:ind w:left="5418" w:hanging="360"/>
      </w:pPr>
    </w:lvl>
    <w:lvl w:ilvl="8" w:tplc="0409001B" w:tentative="1">
      <w:start w:val="1"/>
      <w:numFmt w:val="lowerRoman"/>
      <w:lvlText w:val="%9."/>
      <w:lvlJc w:val="right"/>
      <w:pPr>
        <w:tabs>
          <w:tab w:val="num" w:pos="6138"/>
        </w:tabs>
        <w:ind w:left="6138" w:hanging="180"/>
      </w:pPr>
    </w:lvl>
  </w:abstractNum>
  <w:abstractNum w:abstractNumId="44" w15:restartNumberingAfterBreak="0">
    <w:nsid w:val="73A43E6B"/>
    <w:multiLevelType w:val="hybridMultilevel"/>
    <w:tmpl w:val="8C2265F0"/>
    <w:lvl w:ilvl="0" w:tplc="0809000F">
      <w:start w:val="1"/>
      <w:numFmt w:val="decimal"/>
      <w:lvlText w:val="%1."/>
      <w:lvlJc w:val="left"/>
      <w:pPr>
        <w:ind w:left="1648" w:hanging="360"/>
      </w:pPr>
    </w:lvl>
    <w:lvl w:ilvl="1" w:tplc="08090019" w:tentative="1">
      <w:start w:val="1"/>
      <w:numFmt w:val="lowerLetter"/>
      <w:lvlText w:val="%2."/>
      <w:lvlJc w:val="left"/>
      <w:pPr>
        <w:ind w:left="2368" w:hanging="360"/>
      </w:pPr>
    </w:lvl>
    <w:lvl w:ilvl="2" w:tplc="0809001B" w:tentative="1">
      <w:start w:val="1"/>
      <w:numFmt w:val="lowerRoman"/>
      <w:lvlText w:val="%3."/>
      <w:lvlJc w:val="right"/>
      <w:pPr>
        <w:ind w:left="3088" w:hanging="180"/>
      </w:pPr>
    </w:lvl>
    <w:lvl w:ilvl="3" w:tplc="0809000F" w:tentative="1">
      <w:start w:val="1"/>
      <w:numFmt w:val="decimal"/>
      <w:lvlText w:val="%4."/>
      <w:lvlJc w:val="left"/>
      <w:pPr>
        <w:ind w:left="3808" w:hanging="360"/>
      </w:pPr>
    </w:lvl>
    <w:lvl w:ilvl="4" w:tplc="08090019" w:tentative="1">
      <w:start w:val="1"/>
      <w:numFmt w:val="lowerLetter"/>
      <w:lvlText w:val="%5."/>
      <w:lvlJc w:val="left"/>
      <w:pPr>
        <w:ind w:left="4528" w:hanging="360"/>
      </w:pPr>
    </w:lvl>
    <w:lvl w:ilvl="5" w:tplc="0809001B" w:tentative="1">
      <w:start w:val="1"/>
      <w:numFmt w:val="lowerRoman"/>
      <w:lvlText w:val="%6."/>
      <w:lvlJc w:val="right"/>
      <w:pPr>
        <w:ind w:left="5248" w:hanging="180"/>
      </w:pPr>
    </w:lvl>
    <w:lvl w:ilvl="6" w:tplc="0809000F" w:tentative="1">
      <w:start w:val="1"/>
      <w:numFmt w:val="decimal"/>
      <w:lvlText w:val="%7."/>
      <w:lvlJc w:val="left"/>
      <w:pPr>
        <w:ind w:left="5968" w:hanging="360"/>
      </w:pPr>
    </w:lvl>
    <w:lvl w:ilvl="7" w:tplc="08090019" w:tentative="1">
      <w:start w:val="1"/>
      <w:numFmt w:val="lowerLetter"/>
      <w:lvlText w:val="%8."/>
      <w:lvlJc w:val="left"/>
      <w:pPr>
        <w:ind w:left="6688" w:hanging="360"/>
      </w:pPr>
    </w:lvl>
    <w:lvl w:ilvl="8" w:tplc="0809001B" w:tentative="1">
      <w:start w:val="1"/>
      <w:numFmt w:val="lowerRoman"/>
      <w:lvlText w:val="%9."/>
      <w:lvlJc w:val="right"/>
      <w:pPr>
        <w:ind w:left="7408" w:hanging="180"/>
      </w:pPr>
    </w:lvl>
  </w:abstractNum>
  <w:abstractNum w:abstractNumId="45" w15:restartNumberingAfterBreak="0">
    <w:nsid w:val="74BD4668"/>
    <w:multiLevelType w:val="hybridMultilevel"/>
    <w:tmpl w:val="3814D0FA"/>
    <w:lvl w:ilvl="0" w:tplc="C1C40A72">
      <w:start w:val="1"/>
      <w:numFmt w:val="lowerLetter"/>
      <w:lvlText w:val="%1)"/>
      <w:lvlJc w:val="left"/>
      <w:pPr>
        <w:ind w:left="1353" w:hanging="360"/>
      </w:pPr>
      <w:rPr>
        <w:rFonts w:hint="default"/>
      </w:rPr>
    </w:lvl>
    <w:lvl w:ilvl="1" w:tplc="08090019" w:tentative="1">
      <w:start w:val="1"/>
      <w:numFmt w:val="lowerLetter"/>
      <w:lvlText w:val="%2."/>
      <w:lvlJc w:val="left"/>
      <w:pPr>
        <w:ind w:left="2073" w:hanging="360"/>
      </w:pPr>
    </w:lvl>
    <w:lvl w:ilvl="2" w:tplc="0809001B" w:tentative="1">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tentative="1">
      <w:start w:val="1"/>
      <w:numFmt w:val="lowerLetter"/>
      <w:lvlText w:val="%5."/>
      <w:lvlJc w:val="left"/>
      <w:pPr>
        <w:ind w:left="4233"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46" w15:restartNumberingAfterBreak="0">
    <w:nsid w:val="7FF10DBD"/>
    <w:multiLevelType w:val="hybridMultilevel"/>
    <w:tmpl w:val="EF287C7C"/>
    <w:lvl w:ilvl="0" w:tplc="B2FE4366">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06550109">
    <w:abstractNumId w:val="3"/>
  </w:num>
  <w:num w:numId="2" w16cid:durableId="349990900">
    <w:abstractNumId w:val="27"/>
  </w:num>
  <w:num w:numId="3" w16cid:durableId="634796556">
    <w:abstractNumId w:val="43"/>
  </w:num>
  <w:num w:numId="4" w16cid:durableId="464012552">
    <w:abstractNumId w:val="37"/>
  </w:num>
  <w:num w:numId="5" w16cid:durableId="1991789465">
    <w:abstractNumId w:val="34"/>
  </w:num>
  <w:num w:numId="6" w16cid:durableId="1936791671">
    <w:abstractNumId w:val="29"/>
  </w:num>
  <w:num w:numId="7" w16cid:durableId="1071349339">
    <w:abstractNumId w:val="14"/>
  </w:num>
  <w:num w:numId="8" w16cid:durableId="794762403">
    <w:abstractNumId w:val="21"/>
  </w:num>
  <w:num w:numId="9" w16cid:durableId="1335109123">
    <w:abstractNumId w:val="30"/>
  </w:num>
  <w:num w:numId="10" w16cid:durableId="1822622795">
    <w:abstractNumId w:val="20"/>
  </w:num>
  <w:num w:numId="11" w16cid:durableId="1588297174">
    <w:abstractNumId w:val="12"/>
  </w:num>
  <w:num w:numId="12" w16cid:durableId="1148937569">
    <w:abstractNumId w:val="9"/>
  </w:num>
  <w:num w:numId="13" w16cid:durableId="398945921">
    <w:abstractNumId w:val="35"/>
  </w:num>
  <w:num w:numId="14" w16cid:durableId="755899651">
    <w:abstractNumId w:val="0"/>
  </w:num>
  <w:num w:numId="15" w16cid:durableId="997608804">
    <w:abstractNumId w:val="28"/>
  </w:num>
  <w:num w:numId="16" w16cid:durableId="926228781">
    <w:abstractNumId w:val="10"/>
  </w:num>
  <w:num w:numId="17" w16cid:durableId="1726486437">
    <w:abstractNumId w:val="36"/>
  </w:num>
  <w:num w:numId="18" w16cid:durableId="1305744411">
    <w:abstractNumId w:val="31"/>
  </w:num>
  <w:num w:numId="19" w16cid:durableId="82535189">
    <w:abstractNumId w:val="40"/>
  </w:num>
  <w:num w:numId="20" w16cid:durableId="1470590580">
    <w:abstractNumId w:val="33"/>
  </w:num>
  <w:num w:numId="21" w16cid:durableId="736560531">
    <w:abstractNumId w:val="32"/>
  </w:num>
  <w:num w:numId="22" w16cid:durableId="231352839">
    <w:abstractNumId w:val="5"/>
  </w:num>
  <w:num w:numId="23" w16cid:durableId="158740858">
    <w:abstractNumId w:val="18"/>
  </w:num>
  <w:num w:numId="24" w16cid:durableId="1302688024">
    <w:abstractNumId w:val="11"/>
  </w:num>
  <w:num w:numId="25" w16cid:durableId="2083868109">
    <w:abstractNumId w:val="23"/>
  </w:num>
  <w:num w:numId="26" w16cid:durableId="2143694612">
    <w:abstractNumId w:val="4"/>
  </w:num>
  <w:num w:numId="27" w16cid:durableId="1368719770">
    <w:abstractNumId w:val="38"/>
  </w:num>
  <w:num w:numId="28" w16cid:durableId="708800056">
    <w:abstractNumId w:val="2"/>
  </w:num>
  <w:num w:numId="29" w16cid:durableId="982125803">
    <w:abstractNumId w:val="16"/>
  </w:num>
  <w:num w:numId="30" w16cid:durableId="1000891136">
    <w:abstractNumId w:val="8"/>
  </w:num>
  <w:num w:numId="31" w16cid:durableId="1004162279">
    <w:abstractNumId w:val="17"/>
  </w:num>
  <w:num w:numId="32" w16cid:durableId="274019325">
    <w:abstractNumId w:val="41"/>
  </w:num>
  <w:num w:numId="33" w16cid:durableId="679743155">
    <w:abstractNumId w:val="24"/>
  </w:num>
  <w:num w:numId="34" w16cid:durableId="297609281">
    <w:abstractNumId w:val="42"/>
  </w:num>
  <w:num w:numId="35" w16cid:durableId="1829515649">
    <w:abstractNumId w:val="46"/>
  </w:num>
  <w:num w:numId="36" w16cid:durableId="1584333287">
    <w:abstractNumId w:val="44"/>
  </w:num>
  <w:num w:numId="37" w16cid:durableId="995038879">
    <w:abstractNumId w:val="25"/>
  </w:num>
  <w:num w:numId="38" w16cid:durableId="96366295">
    <w:abstractNumId w:val="19"/>
  </w:num>
  <w:num w:numId="39" w16cid:durableId="42800298">
    <w:abstractNumId w:val="6"/>
  </w:num>
  <w:num w:numId="40" w16cid:durableId="1857645603">
    <w:abstractNumId w:val="22"/>
  </w:num>
  <w:num w:numId="41" w16cid:durableId="1310942526">
    <w:abstractNumId w:val="1"/>
  </w:num>
  <w:num w:numId="42" w16cid:durableId="1259558019">
    <w:abstractNumId w:val="26"/>
  </w:num>
  <w:num w:numId="43" w16cid:durableId="1632055384">
    <w:abstractNumId w:val="13"/>
  </w:num>
  <w:num w:numId="44" w16cid:durableId="1270048268">
    <w:abstractNumId w:val="7"/>
  </w:num>
  <w:num w:numId="45" w16cid:durableId="900092344">
    <w:abstractNumId w:val="45"/>
  </w:num>
  <w:num w:numId="46" w16cid:durableId="1116408463">
    <w:abstractNumId w:val="39"/>
  </w:num>
  <w:num w:numId="47" w16cid:durableId="9789198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57"/>
  <w:displayVerticalDrawingGridEvery w:val="2"/>
  <w:characterSpacingControl w:val="doNotCompress"/>
  <w:hdrShapeDefaults>
    <o:shapedefaults v:ext="edit" spidmax="2061"/>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21A2F"/>
    <w:rsid w:val="000018B1"/>
    <w:rsid w:val="0000555E"/>
    <w:rsid w:val="00005CB4"/>
    <w:rsid w:val="000060DB"/>
    <w:rsid w:val="0001047E"/>
    <w:rsid w:val="000163C1"/>
    <w:rsid w:val="000221A0"/>
    <w:rsid w:val="0002312E"/>
    <w:rsid w:val="0002455D"/>
    <w:rsid w:val="00031419"/>
    <w:rsid w:val="00031FD3"/>
    <w:rsid w:val="0003668B"/>
    <w:rsid w:val="0003772C"/>
    <w:rsid w:val="00037937"/>
    <w:rsid w:val="00042B48"/>
    <w:rsid w:val="000457CC"/>
    <w:rsid w:val="000525FF"/>
    <w:rsid w:val="000534FA"/>
    <w:rsid w:val="00054131"/>
    <w:rsid w:val="00054C60"/>
    <w:rsid w:val="0005632F"/>
    <w:rsid w:val="00056674"/>
    <w:rsid w:val="0005780A"/>
    <w:rsid w:val="00061D22"/>
    <w:rsid w:val="00066FF3"/>
    <w:rsid w:val="00071809"/>
    <w:rsid w:val="00073225"/>
    <w:rsid w:val="00073615"/>
    <w:rsid w:val="00075775"/>
    <w:rsid w:val="00081074"/>
    <w:rsid w:val="00081E11"/>
    <w:rsid w:val="00090CC3"/>
    <w:rsid w:val="000936B2"/>
    <w:rsid w:val="00095638"/>
    <w:rsid w:val="000962B1"/>
    <w:rsid w:val="0009750E"/>
    <w:rsid w:val="000A1C3C"/>
    <w:rsid w:val="000A5A6E"/>
    <w:rsid w:val="000A6449"/>
    <w:rsid w:val="000A6B55"/>
    <w:rsid w:val="000A7DE1"/>
    <w:rsid w:val="000B08F2"/>
    <w:rsid w:val="000B0F59"/>
    <w:rsid w:val="000B10FD"/>
    <w:rsid w:val="000B23D7"/>
    <w:rsid w:val="000B5EB8"/>
    <w:rsid w:val="000B7182"/>
    <w:rsid w:val="000C15E1"/>
    <w:rsid w:val="000C5000"/>
    <w:rsid w:val="000C5810"/>
    <w:rsid w:val="000D2100"/>
    <w:rsid w:val="000D3C1F"/>
    <w:rsid w:val="000D4586"/>
    <w:rsid w:val="000D4AA0"/>
    <w:rsid w:val="000D524A"/>
    <w:rsid w:val="000D6205"/>
    <w:rsid w:val="000D76C9"/>
    <w:rsid w:val="000E08C7"/>
    <w:rsid w:val="000E1A0D"/>
    <w:rsid w:val="000E1F04"/>
    <w:rsid w:val="000E6492"/>
    <w:rsid w:val="000E6F2B"/>
    <w:rsid w:val="000E76BE"/>
    <w:rsid w:val="000F2053"/>
    <w:rsid w:val="000F2F70"/>
    <w:rsid w:val="000F4B6B"/>
    <w:rsid w:val="000F50C7"/>
    <w:rsid w:val="000F5946"/>
    <w:rsid w:val="000F61A1"/>
    <w:rsid w:val="00105424"/>
    <w:rsid w:val="0010597B"/>
    <w:rsid w:val="001102F5"/>
    <w:rsid w:val="00111348"/>
    <w:rsid w:val="00114B4B"/>
    <w:rsid w:val="00116B50"/>
    <w:rsid w:val="001208F6"/>
    <w:rsid w:val="00124DF4"/>
    <w:rsid w:val="001276FF"/>
    <w:rsid w:val="00130567"/>
    <w:rsid w:val="00130B87"/>
    <w:rsid w:val="0013304D"/>
    <w:rsid w:val="00136C82"/>
    <w:rsid w:val="00136E6A"/>
    <w:rsid w:val="00142962"/>
    <w:rsid w:val="001441A3"/>
    <w:rsid w:val="001450AE"/>
    <w:rsid w:val="001457FE"/>
    <w:rsid w:val="00150FBF"/>
    <w:rsid w:val="001522AF"/>
    <w:rsid w:val="00153E6C"/>
    <w:rsid w:val="00154014"/>
    <w:rsid w:val="001572E4"/>
    <w:rsid w:val="00160040"/>
    <w:rsid w:val="001613FB"/>
    <w:rsid w:val="00162BB5"/>
    <w:rsid w:val="0016437F"/>
    <w:rsid w:val="001644CE"/>
    <w:rsid w:val="001646CD"/>
    <w:rsid w:val="00165FA7"/>
    <w:rsid w:val="0016671B"/>
    <w:rsid w:val="00170656"/>
    <w:rsid w:val="00172D2B"/>
    <w:rsid w:val="0017581A"/>
    <w:rsid w:val="0017588C"/>
    <w:rsid w:val="00177B6B"/>
    <w:rsid w:val="00182FAF"/>
    <w:rsid w:val="00185588"/>
    <w:rsid w:val="0018569F"/>
    <w:rsid w:val="00187873"/>
    <w:rsid w:val="00191FDF"/>
    <w:rsid w:val="0019269E"/>
    <w:rsid w:val="00194DEF"/>
    <w:rsid w:val="00195823"/>
    <w:rsid w:val="001A0993"/>
    <w:rsid w:val="001A1A91"/>
    <w:rsid w:val="001A26B7"/>
    <w:rsid w:val="001A487A"/>
    <w:rsid w:val="001A7035"/>
    <w:rsid w:val="001B03CF"/>
    <w:rsid w:val="001B148A"/>
    <w:rsid w:val="001B2D6F"/>
    <w:rsid w:val="001B3784"/>
    <w:rsid w:val="001B37CF"/>
    <w:rsid w:val="001B4EC9"/>
    <w:rsid w:val="001C0DBA"/>
    <w:rsid w:val="001C0F6C"/>
    <w:rsid w:val="001C1243"/>
    <w:rsid w:val="001C1C68"/>
    <w:rsid w:val="001C2FF2"/>
    <w:rsid w:val="001C7198"/>
    <w:rsid w:val="001D2327"/>
    <w:rsid w:val="001D3F16"/>
    <w:rsid w:val="001D4D48"/>
    <w:rsid w:val="001D4FE1"/>
    <w:rsid w:val="001D6003"/>
    <w:rsid w:val="001D648F"/>
    <w:rsid w:val="001D6FC9"/>
    <w:rsid w:val="001D71D9"/>
    <w:rsid w:val="001E31B6"/>
    <w:rsid w:val="001E3C30"/>
    <w:rsid w:val="001E459C"/>
    <w:rsid w:val="001E5261"/>
    <w:rsid w:val="001E723C"/>
    <w:rsid w:val="001F06BE"/>
    <w:rsid w:val="001F253D"/>
    <w:rsid w:val="001F27BC"/>
    <w:rsid w:val="001F27E0"/>
    <w:rsid w:val="001F34BE"/>
    <w:rsid w:val="001F76B9"/>
    <w:rsid w:val="00200A83"/>
    <w:rsid w:val="00202006"/>
    <w:rsid w:val="002102BB"/>
    <w:rsid w:val="002105BC"/>
    <w:rsid w:val="00211D2E"/>
    <w:rsid w:val="002132E6"/>
    <w:rsid w:val="002133A4"/>
    <w:rsid w:val="0021401C"/>
    <w:rsid w:val="0021455F"/>
    <w:rsid w:val="00214FFE"/>
    <w:rsid w:val="002209E0"/>
    <w:rsid w:val="002256D0"/>
    <w:rsid w:val="00225C5D"/>
    <w:rsid w:val="00230611"/>
    <w:rsid w:val="002337B4"/>
    <w:rsid w:val="0023541E"/>
    <w:rsid w:val="00240AF5"/>
    <w:rsid w:val="00241ED9"/>
    <w:rsid w:val="00242903"/>
    <w:rsid w:val="002433FE"/>
    <w:rsid w:val="00243690"/>
    <w:rsid w:val="00247779"/>
    <w:rsid w:val="00247AE8"/>
    <w:rsid w:val="0025030E"/>
    <w:rsid w:val="002523F2"/>
    <w:rsid w:val="00253348"/>
    <w:rsid w:val="002572A7"/>
    <w:rsid w:val="0025732A"/>
    <w:rsid w:val="002573A4"/>
    <w:rsid w:val="002614B6"/>
    <w:rsid w:val="002637E7"/>
    <w:rsid w:val="0026587B"/>
    <w:rsid w:val="002658F5"/>
    <w:rsid w:val="0026606D"/>
    <w:rsid w:val="0027016E"/>
    <w:rsid w:val="00274340"/>
    <w:rsid w:val="0027462D"/>
    <w:rsid w:val="00277DCB"/>
    <w:rsid w:val="002851F0"/>
    <w:rsid w:val="00285719"/>
    <w:rsid w:val="002876C4"/>
    <w:rsid w:val="002903FC"/>
    <w:rsid w:val="00291085"/>
    <w:rsid w:val="00295C78"/>
    <w:rsid w:val="0029733D"/>
    <w:rsid w:val="00297C44"/>
    <w:rsid w:val="00297FED"/>
    <w:rsid w:val="002A481B"/>
    <w:rsid w:val="002A6C6A"/>
    <w:rsid w:val="002A6E95"/>
    <w:rsid w:val="002B032E"/>
    <w:rsid w:val="002B1A94"/>
    <w:rsid w:val="002B2010"/>
    <w:rsid w:val="002B4006"/>
    <w:rsid w:val="002B4FF1"/>
    <w:rsid w:val="002B6A1C"/>
    <w:rsid w:val="002C05F3"/>
    <w:rsid w:val="002C1A2E"/>
    <w:rsid w:val="002C42DE"/>
    <w:rsid w:val="002C494A"/>
    <w:rsid w:val="002C6674"/>
    <w:rsid w:val="002C6749"/>
    <w:rsid w:val="002D0EFC"/>
    <w:rsid w:val="002D464C"/>
    <w:rsid w:val="002D4E8D"/>
    <w:rsid w:val="002D54E2"/>
    <w:rsid w:val="002D7802"/>
    <w:rsid w:val="002E1D90"/>
    <w:rsid w:val="002E2830"/>
    <w:rsid w:val="002E3526"/>
    <w:rsid w:val="002E370A"/>
    <w:rsid w:val="002E4256"/>
    <w:rsid w:val="002E4E30"/>
    <w:rsid w:val="002E7046"/>
    <w:rsid w:val="002F014C"/>
    <w:rsid w:val="002F05E2"/>
    <w:rsid w:val="002F07BD"/>
    <w:rsid w:val="002F3338"/>
    <w:rsid w:val="002F47F1"/>
    <w:rsid w:val="002F4DE6"/>
    <w:rsid w:val="002F5A45"/>
    <w:rsid w:val="002F5C32"/>
    <w:rsid w:val="002F6AFD"/>
    <w:rsid w:val="0030128A"/>
    <w:rsid w:val="00303A8F"/>
    <w:rsid w:val="00303FF3"/>
    <w:rsid w:val="00304892"/>
    <w:rsid w:val="00305CE4"/>
    <w:rsid w:val="00306C54"/>
    <w:rsid w:val="003109EF"/>
    <w:rsid w:val="00317FAC"/>
    <w:rsid w:val="003223B1"/>
    <w:rsid w:val="0032555C"/>
    <w:rsid w:val="00327FDA"/>
    <w:rsid w:val="00330331"/>
    <w:rsid w:val="00330881"/>
    <w:rsid w:val="0033136D"/>
    <w:rsid w:val="003322F0"/>
    <w:rsid w:val="00333D3E"/>
    <w:rsid w:val="00334DAD"/>
    <w:rsid w:val="00335B7D"/>
    <w:rsid w:val="0033783A"/>
    <w:rsid w:val="00340090"/>
    <w:rsid w:val="00341DEB"/>
    <w:rsid w:val="00341E57"/>
    <w:rsid w:val="0034516B"/>
    <w:rsid w:val="003503DF"/>
    <w:rsid w:val="00353564"/>
    <w:rsid w:val="00355CFC"/>
    <w:rsid w:val="003561F1"/>
    <w:rsid w:val="00357AC4"/>
    <w:rsid w:val="00361086"/>
    <w:rsid w:val="0036122F"/>
    <w:rsid w:val="003613F5"/>
    <w:rsid w:val="00362824"/>
    <w:rsid w:val="003643CA"/>
    <w:rsid w:val="0036461F"/>
    <w:rsid w:val="00364D03"/>
    <w:rsid w:val="00365F8C"/>
    <w:rsid w:val="00367BA7"/>
    <w:rsid w:val="00371157"/>
    <w:rsid w:val="00371B9B"/>
    <w:rsid w:val="0037262E"/>
    <w:rsid w:val="00372884"/>
    <w:rsid w:val="00374D5C"/>
    <w:rsid w:val="00376EF7"/>
    <w:rsid w:val="00377532"/>
    <w:rsid w:val="00380FF0"/>
    <w:rsid w:val="003812AD"/>
    <w:rsid w:val="00381561"/>
    <w:rsid w:val="00382CF1"/>
    <w:rsid w:val="003846D9"/>
    <w:rsid w:val="00386D3F"/>
    <w:rsid w:val="003905C7"/>
    <w:rsid w:val="0039062E"/>
    <w:rsid w:val="00392D26"/>
    <w:rsid w:val="00396505"/>
    <w:rsid w:val="003A1033"/>
    <w:rsid w:val="003A2408"/>
    <w:rsid w:val="003A550C"/>
    <w:rsid w:val="003A5EEE"/>
    <w:rsid w:val="003B0038"/>
    <w:rsid w:val="003B2B1A"/>
    <w:rsid w:val="003B2D6E"/>
    <w:rsid w:val="003B2F24"/>
    <w:rsid w:val="003B38B6"/>
    <w:rsid w:val="003B426C"/>
    <w:rsid w:val="003B513F"/>
    <w:rsid w:val="003C0BE6"/>
    <w:rsid w:val="003C25C6"/>
    <w:rsid w:val="003C26C6"/>
    <w:rsid w:val="003C2EFD"/>
    <w:rsid w:val="003C3AB9"/>
    <w:rsid w:val="003C41DF"/>
    <w:rsid w:val="003D2A1C"/>
    <w:rsid w:val="003D3575"/>
    <w:rsid w:val="003D69ED"/>
    <w:rsid w:val="003D6B40"/>
    <w:rsid w:val="003E18A9"/>
    <w:rsid w:val="003E3C86"/>
    <w:rsid w:val="003F07A3"/>
    <w:rsid w:val="003F13B5"/>
    <w:rsid w:val="003F4FDE"/>
    <w:rsid w:val="003F76E1"/>
    <w:rsid w:val="00400CE9"/>
    <w:rsid w:val="004013B4"/>
    <w:rsid w:val="00401BBD"/>
    <w:rsid w:val="00402AC7"/>
    <w:rsid w:val="00402BAF"/>
    <w:rsid w:val="004039D2"/>
    <w:rsid w:val="00403D4E"/>
    <w:rsid w:val="00405D34"/>
    <w:rsid w:val="00411F0B"/>
    <w:rsid w:val="00412C24"/>
    <w:rsid w:val="00413188"/>
    <w:rsid w:val="004142D3"/>
    <w:rsid w:val="00414775"/>
    <w:rsid w:val="00416AC0"/>
    <w:rsid w:val="00424C6F"/>
    <w:rsid w:val="004263F3"/>
    <w:rsid w:val="004272AE"/>
    <w:rsid w:val="0043116A"/>
    <w:rsid w:val="00434EC2"/>
    <w:rsid w:val="00436FE3"/>
    <w:rsid w:val="00440168"/>
    <w:rsid w:val="00442577"/>
    <w:rsid w:val="00444F9C"/>
    <w:rsid w:val="00450C2F"/>
    <w:rsid w:val="00455C59"/>
    <w:rsid w:val="00456C1D"/>
    <w:rsid w:val="004614A3"/>
    <w:rsid w:val="004632D6"/>
    <w:rsid w:val="00463E23"/>
    <w:rsid w:val="0046403A"/>
    <w:rsid w:val="004650FE"/>
    <w:rsid w:val="00466AF3"/>
    <w:rsid w:val="00467B95"/>
    <w:rsid w:val="004718F3"/>
    <w:rsid w:val="00473621"/>
    <w:rsid w:val="00474702"/>
    <w:rsid w:val="00474D87"/>
    <w:rsid w:val="00476115"/>
    <w:rsid w:val="00476A42"/>
    <w:rsid w:val="00477A4F"/>
    <w:rsid w:val="0048069C"/>
    <w:rsid w:val="00482354"/>
    <w:rsid w:val="00485B2D"/>
    <w:rsid w:val="004949C2"/>
    <w:rsid w:val="004958B8"/>
    <w:rsid w:val="004A0311"/>
    <w:rsid w:val="004A0C09"/>
    <w:rsid w:val="004A6361"/>
    <w:rsid w:val="004B130E"/>
    <w:rsid w:val="004B2C29"/>
    <w:rsid w:val="004B41B4"/>
    <w:rsid w:val="004B4B68"/>
    <w:rsid w:val="004B5ABA"/>
    <w:rsid w:val="004B73D1"/>
    <w:rsid w:val="004B7546"/>
    <w:rsid w:val="004C19EA"/>
    <w:rsid w:val="004C1C4C"/>
    <w:rsid w:val="004C1F99"/>
    <w:rsid w:val="004C22F6"/>
    <w:rsid w:val="004C35CE"/>
    <w:rsid w:val="004C4D53"/>
    <w:rsid w:val="004C5081"/>
    <w:rsid w:val="004D060D"/>
    <w:rsid w:val="004D1421"/>
    <w:rsid w:val="004D235D"/>
    <w:rsid w:val="004D61C8"/>
    <w:rsid w:val="004E1687"/>
    <w:rsid w:val="004E1B21"/>
    <w:rsid w:val="004E2EDC"/>
    <w:rsid w:val="004E2F39"/>
    <w:rsid w:val="004F1558"/>
    <w:rsid w:val="004F349F"/>
    <w:rsid w:val="004F7C04"/>
    <w:rsid w:val="004F7C1F"/>
    <w:rsid w:val="00503C9D"/>
    <w:rsid w:val="00503E6E"/>
    <w:rsid w:val="005053F4"/>
    <w:rsid w:val="00505507"/>
    <w:rsid w:val="005057E1"/>
    <w:rsid w:val="00507D2A"/>
    <w:rsid w:val="00512C5E"/>
    <w:rsid w:val="00512DB6"/>
    <w:rsid w:val="00515F54"/>
    <w:rsid w:val="00516896"/>
    <w:rsid w:val="00517490"/>
    <w:rsid w:val="005174B7"/>
    <w:rsid w:val="00531161"/>
    <w:rsid w:val="00532252"/>
    <w:rsid w:val="00532B14"/>
    <w:rsid w:val="00532CE8"/>
    <w:rsid w:val="005345D7"/>
    <w:rsid w:val="00534FD3"/>
    <w:rsid w:val="005402D5"/>
    <w:rsid w:val="0054749A"/>
    <w:rsid w:val="00547D71"/>
    <w:rsid w:val="00551CB0"/>
    <w:rsid w:val="005541A5"/>
    <w:rsid w:val="00557579"/>
    <w:rsid w:val="00560AEA"/>
    <w:rsid w:val="00560FBE"/>
    <w:rsid w:val="0056103B"/>
    <w:rsid w:val="00563758"/>
    <w:rsid w:val="0056456F"/>
    <w:rsid w:val="00565519"/>
    <w:rsid w:val="00570EBD"/>
    <w:rsid w:val="00573704"/>
    <w:rsid w:val="005760AC"/>
    <w:rsid w:val="00576A55"/>
    <w:rsid w:val="005774DA"/>
    <w:rsid w:val="00584426"/>
    <w:rsid w:val="005871FD"/>
    <w:rsid w:val="0058722D"/>
    <w:rsid w:val="00590D1D"/>
    <w:rsid w:val="00592573"/>
    <w:rsid w:val="00593665"/>
    <w:rsid w:val="005A053D"/>
    <w:rsid w:val="005A09A1"/>
    <w:rsid w:val="005A31F2"/>
    <w:rsid w:val="005A4F2B"/>
    <w:rsid w:val="005B3E59"/>
    <w:rsid w:val="005B65EA"/>
    <w:rsid w:val="005C1F18"/>
    <w:rsid w:val="005C3FC1"/>
    <w:rsid w:val="005C4B99"/>
    <w:rsid w:val="005D0CA7"/>
    <w:rsid w:val="005D2095"/>
    <w:rsid w:val="005D40B2"/>
    <w:rsid w:val="005D4849"/>
    <w:rsid w:val="005D50D7"/>
    <w:rsid w:val="005D5BC9"/>
    <w:rsid w:val="005E2517"/>
    <w:rsid w:val="005E26D7"/>
    <w:rsid w:val="005E38D3"/>
    <w:rsid w:val="005E634B"/>
    <w:rsid w:val="005F1903"/>
    <w:rsid w:val="005F5B40"/>
    <w:rsid w:val="005F7C47"/>
    <w:rsid w:val="00606F5B"/>
    <w:rsid w:val="0061108C"/>
    <w:rsid w:val="00612EA2"/>
    <w:rsid w:val="0061422A"/>
    <w:rsid w:val="00621253"/>
    <w:rsid w:val="0062246E"/>
    <w:rsid w:val="00623C43"/>
    <w:rsid w:val="00623C58"/>
    <w:rsid w:val="0062596D"/>
    <w:rsid w:val="00630205"/>
    <w:rsid w:val="00630CA5"/>
    <w:rsid w:val="00633E84"/>
    <w:rsid w:val="00634FC7"/>
    <w:rsid w:val="006376F4"/>
    <w:rsid w:val="00640C5B"/>
    <w:rsid w:val="0064210F"/>
    <w:rsid w:val="00642EED"/>
    <w:rsid w:val="00644059"/>
    <w:rsid w:val="00651803"/>
    <w:rsid w:val="00652C36"/>
    <w:rsid w:val="00656D7E"/>
    <w:rsid w:val="00657240"/>
    <w:rsid w:val="00657A52"/>
    <w:rsid w:val="00663E0F"/>
    <w:rsid w:val="006655DE"/>
    <w:rsid w:val="00665C4A"/>
    <w:rsid w:val="00666FA6"/>
    <w:rsid w:val="00671A67"/>
    <w:rsid w:val="00674621"/>
    <w:rsid w:val="00676223"/>
    <w:rsid w:val="0068040B"/>
    <w:rsid w:val="00684D5E"/>
    <w:rsid w:val="00692058"/>
    <w:rsid w:val="00692D71"/>
    <w:rsid w:val="00693E59"/>
    <w:rsid w:val="00695F3E"/>
    <w:rsid w:val="006967C8"/>
    <w:rsid w:val="00697DD5"/>
    <w:rsid w:val="006A2B24"/>
    <w:rsid w:val="006A2F80"/>
    <w:rsid w:val="006A6AE9"/>
    <w:rsid w:val="006A7647"/>
    <w:rsid w:val="006B2E9D"/>
    <w:rsid w:val="006B3C7F"/>
    <w:rsid w:val="006B4207"/>
    <w:rsid w:val="006B65C9"/>
    <w:rsid w:val="006B7FE1"/>
    <w:rsid w:val="006C3E31"/>
    <w:rsid w:val="006C5443"/>
    <w:rsid w:val="006C6075"/>
    <w:rsid w:val="006C6B0A"/>
    <w:rsid w:val="006C775A"/>
    <w:rsid w:val="006D1B06"/>
    <w:rsid w:val="006D5D4D"/>
    <w:rsid w:val="006D6C05"/>
    <w:rsid w:val="006E103F"/>
    <w:rsid w:val="006E2F2E"/>
    <w:rsid w:val="006E331D"/>
    <w:rsid w:val="006E3EE6"/>
    <w:rsid w:val="006E4F82"/>
    <w:rsid w:val="006E7262"/>
    <w:rsid w:val="006F46FC"/>
    <w:rsid w:val="006F6301"/>
    <w:rsid w:val="006F75EB"/>
    <w:rsid w:val="00703D0D"/>
    <w:rsid w:val="00705C8B"/>
    <w:rsid w:val="007102BE"/>
    <w:rsid w:val="007109BC"/>
    <w:rsid w:val="0071159B"/>
    <w:rsid w:val="00712C9C"/>
    <w:rsid w:val="00713870"/>
    <w:rsid w:val="00720AE8"/>
    <w:rsid w:val="00725F61"/>
    <w:rsid w:val="0072638E"/>
    <w:rsid w:val="00726726"/>
    <w:rsid w:val="00727CAB"/>
    <w:rsid w:val="00731F30"/>
    <w:rsid w:val="0073469D"/>
    <w:rsid w:val="0073538B"/>
    <w:rsid w:val="00735EF6"/>
    <w:rsid w:val="007432A5"/>
    <w:rsid w:val="00744179"/>
    <w:rsid w:val="0074520C"/>
    <w:rsid w:val="007465C9"/>
    <w:rsid w:val="00747EAF"/>
    <w:rsid w:val="00747F8E"/>
    <w:rsid w:val="0075124E"/>
    <w:rsid w:val="00752E14"/>
    <w:rsid w:val="007550DA"/>
    <w:rsid w:val="00756C5F"/>
    <w:rsid w:val="00760501"/>
    <w:rsid w:val="00762A4B"/>
    <w:rsid w:val="00767A21"/>
    <w:rsid w:val="00773683"/>
    <w:rsid w:val="007758DE"/>
    <w:rsid w:val="00777991"/>
    <w:rsid w:val="007805A2"/>
    <w:rsid w:val="00780A39"/>
    <w:rsid w:val="00782179"/>
    <w:rsid w:val="00785638"/>
    <w:rsid w:val="00785CB9"/>
    <w:rsid w:val="007865D4"/>
    <w:rsid w:val="00786C72"/>
    <w:rsid w:val="00786CEB"/>
    <w:rsid w:val="00792C90"/>
    <w:rsid w:val="007959B9"/>
    <w:rsid w:val="007A2D05"/>
    <w:rsid w:val="007A39E7"/>
    <w:rsid w:val="007A4FB1"/>
    <w:rsid w:val="007A541B"/>
    <w:rsid w:val="007B00E9"/>
    <w:rsid w:val="007B20A4"/>
    <w:rsid w:val="007B2898"/>
    <w:rsid w:val="007C0CB5"/>
    <w:rsid w:val="007C2728"/>
    <w:rsid w:val="007C4470"/>
    <w:rsid w:val="007C6A8A"/>
    <w:rsid w:val="007C7AF3"/>
    <w:rsid w:val="007D07D2"/>
    <w:rsid w:val="007D5861"/>
    <w:rsid w:val="007D716D"/>
    <w:rsid w:val="007E5F15"/>
    <w:rsid w:val="007F11EB"/>
    <w:rsid w:val="007F2918"/>
    <w:rsid w:val="007F2FDE"/>
    <w:rsid w:val="007F6F5A"/>
    <w:rsid w:val="007F71DD"/>
    <w:rsid w:val="007F776E"/>
    <w:rsid w:val="00803175"/>
    <w:rsid w:val="00803E8A"/>
    <w:rsid w:val="00805406"/>
    <w:rsid w:val="00806850"/>
    <w:rsid w:val="00811C2C"/>
    <w:rsid w:val="00812887"/>
    <w:rsid w:val="008163B7"/>
    <w:rsid w:val="00816989"/>
    <w:rsid w:val="00816D8F"/>
    <w:rsid w:val="0081718A"/>
    <w:rsid w:val="0081789E"/>
    <w:rsid w:val="008178B4"/>
    <w:rsid w:val="00820304"/>
    <w:rsid w:val="00821FA5"/>
    <w:rsid w:val="00822DCC"/>
    <w:rsid w:val="00826D90"/>
    <w:rsid w:val="0082710F"/>
    <w:rsid w:val="008306F7"/>
    <w:rsid w:val="00832254"/>
    <w:rsid w:val="00833716"/>
    <w:rsid w:val="00833E03"/>
    <w:rsid w:val="0083450D"/>
    <w:rsid w:val="00840C2F"/>
    <w:rsid w:val="008419CD"/>
    <w:rsid w:val="00842225"/>
    <w:rsid w:val="00843D7B"/>
    <w:rsid w:val="0084400A"/>
    <w:rsid w:val="00844FA9"/>
    <w:rsid w:val="00845998"/>
    <w:rsid w:val="00846015"/>
    <w:rsid w:val="00847BF4"/>
    <w:rsid w:val="00867365"/>
    <w:rsid w:val="008816F5"/>
    <w:rsid w:val="00882C34"/>
    <w:rsid w:val="00883102"/>
    <w:rsid w:val="00884469"/>
    <w:rsid w:val="0088509C"/>
    <w:rsid w:val="008853ED"/>
    <w:rsid w:val="0088604D"/>
    <w:rsid w:val="0088788A"/>
    <w:rsid w:val="00887A02"/>
    <w:rsid w:val="00893DFE"/>
    <w:rsid w:val="008A0836"/>
    <w:rsid w:val="008A3295"/>
    <w:rsid w:val="008B4944"/>
    <w:rsid w:val="008B5DA1"/>
    <w:rsid w:val="008B7717"/>
    <w:rsid w:val="008C02D1"/>
    <w:rsid w:val="008D457D"/>
    <w:rsid w:val="008D605C"/>
    <w:rsid w:val="008D65B4"/>
    <w:rsid w:val="008E11BD"/>
    <w:rsid w:val="008E12C8"/>
    <w:rsid w:val="008E3895"/>
    <w:rsid w:val="008E4B2F"/>
    <w:rsid w:val="008E5CA4"/>
    <w:rsid w:val="008F57A1"/>
    <w:rsid w:val="008F7EF6"/>
    <w:rsid w:val="00900735"/>
    <w:rsid w:val="00900C1C"/>
    <w:rsid w:val="009037D4"/>
    <w:rsid w:val="00903905"/>
    <w:rsid w:val="00905459"/>
    <w:rsid w:val="009062FE"/>
    <w:rsid w:val="0091052C"/>
    <w:rsid w:val="00910991"/>
    <w:rsid w:val="0091147B"/>
    <w:rsid w:val="00914759"/>
    <w:rsid w:val="009163F6"/>
    <w:rsid w:val="00916AF5"/>
    <w:rsid w:val="00923BCE"/>
    <w:rsid w:val="00925665"/>
    <w:rsid w:val="0092595F"/>
    <w:rsid w:val="00925F2F"/>
    <w:rsid w:val="009279B9"/>
    <w:rsid w:val="009302DA"/>
    <w:rsid w:val="00932ECD"/>
    <w:rsid w:val="00933399"/>
    <w:rsid w:val="00934638"/>
    <w:rsid w:val="00934C63"/>
    <w:rsid w:val="00935FB1"/>
    <w:rsid w:val="0093607A"/>
    <w:rsid w:val="0094211A"/>
    <w:rsid w:val="009467C7"/>
    <w:rsid w:val="0094743F"/>
    <w:rsid w:val="0094752B"/>
    <w:rsid w:val="00950898"/>
    <w:rsid w:val="00952DCC"/>
    <w:rsid w:val="009567AC"/>
    <w:rsid w:val="00957EDE"/>
    <w:rsid w:val="009606B6"/>
    <w:rsid w:val="00962D9B"/>
    <w:rsid w:val="009645FA"/>
    <w:rsid w:val="0096552A"/>
    <w:rsid w:val="00970222"/>
    <w:rsid w:val="00974101"/>
    <w:rsid w:val="00980985"/>
    <w:rsid w:val="009833DE"/>
    <w:rsid w:val="00985778"/>
    <w:rsid w:val="009937FE"/>
    <w:rsid w:val="00993EF6"/>
    <w:rsid w:val="00995B7F"/>
    <w:rsid w:val="009A09BE"/>
    <w:rsid w:val="009A36BE"/>
    <w:rsid w:val="009A49C2"/>
    <w:rsid w:val="009A50C1"/>
    <w:rsid w:val="009A5684"/>
    <w:rsid w:val="009A5AB4"/>
    <w:rsid w:val="009A7A42"/>
    <w:rsid w:val="009B23E9"/>
    <w:rsid w:val="009B572E"/>
    <w:rsid w:val="009B591F"/>
    <w:rsid w:val="009B6179"/>
    <w:rsid w:val="009B65A4"/>
    <w:rsid w:val="009B65F2"/>
    <w:rsid w:val="009C0C5A"/>
    <w:rsid w:val="009C197E"/>
    <w:rsid w:val="009C3090"/>
    <w:rsid w:val="009C4438"/>
    <w:rsid w:val="009C7236"/>
    <w:rsid w:val="009D11F1"/>
    <w:rsid w:val="009D24AC"/>
    <w:rsid w:val="009D3C72"/>
    <w:rsid w:val="009D5863"/>
    <w:rsid w:val="009E034E"/>
    <w:rsid w:val="009E044F"/>
    <w:rsid w:val="009E1393"/>
    <w:rsid w:val="009E3057"/>
    <w:rsid w:val="009E30D7"/>
    <w:rsid w:val="009E54A8"/>
    <w:rsid w:val="009E5546"/>
    <w:rsid w:val="009E691A"/>
    <w:rsid w:val="009F2A7C"/>
    <w:rsid w:val="009F2E98"/>
    <w:rsid w:val="009F65BD"/>
    <w:rsid w:val="00A019EA"/>
    <w:rsid w:val="00A0416E"/>
    <w:rsid w:val="00A0614A"/>
    <w:rsid w:val="00A069D3"/>
    <w:rsid w:val="00A11D13"/>
    <w:rsid w:val="00A14F1B"/>
    <w:rsid w:val="00A15577"/>
    <w:rsid w:val="00A17B06"/>
    <w:rsid w:val="00A24F6D"/>
    <w:rsid w:val="00A25D7A"/>
    <w:rsid w:val="00A25F48"/>
    <w:rsid w:val="00A27416"/>
    <w:rsid w:val="00A35E89"/>
    <w:rsid w:val="00A373A7"/>
    <w:rsid w:val="00A40FBA"/>
    <w:rsid w:val="00A44FE4"/>
    <w:rsid w:val="00A45F11"/>
    <w:rsid w:val="00A467A9"/>
    <w:rsid w:val="00A5356E"/>
    <w:rsid w:val="00A56920"/>
    <w:rsid w:val="00A57D58"/>
    <w:rsid w:val="00A639C8"/>
    <w:rsid w:val="00A64C54"/>
    <w:rsid w:val="00A67BB4"/>
    <w:rsid w:val="00A72804"/>
    <w:rsid w:val="00A73514"/>
    <w:rsid w:val="00A7395C"/>
    <w:rsid w:val="00A74E4D"/>
    <w:rsid w:val="00A76297"/>
    <w:rsid w:val="00A76F0C"/>
    <w:rsid w:val="00A81708"/>
    <w:rsid w:val="00A822D2"/>
    <w:rsid w:val="00A846CA"/>
    <w:rsid w:val="00A875E2"/>
    <w:rsid w:val="00A90850"/>
    <w:rsid w:val="00A90CB3"/>
    <w:rsid w:val="00A91412"/>
    <w:rsid w:val="00A9172D"/>
    <w:rsid w:val="00A918B3"/>
    <w:rsid w:val="00A92503"/>
    <w:rsid w:val="00A94F32"/>
    <w:rsid w:val="00A97118"/>
    <w:rsid w:val="00AA784F"/>
    <w:rsid w:val="00AB108C"/>
    <w:rsid w:val="00AB122D"/>
    <w:rsid w:val="00AB50E7"/>
    <w:rsid w:val="00AB6FC1"/>
    <w:rsid w:val="00AB787B"/>
    <w:rsid w:val="00AC177C"/>
    <w:rsid w:val="00AC489B"/>
    <w:rsid w:val="00AC6E2B"/>
    <w:rsid w:val="00AD1956"/>
    <w:rsid w:val="00AD265C"/>
    <w:rsid w:val="00AD3775"/>
    <w:rsid w:val="00AD5563"/>
    <w:rsid w:val="00AE0353"/>
    <w:rsid w:val="00AE0F06"/>
    <w:rsid w:val="00AE51C1"/>
    <w:rsid w:val="00AE5914"/>
    <w:rsid w:val="00AE6EF1"/>
    <w:rsid w:val="00AE773E"/>
    <w:rsid w:val="00AF1738"/>
    <w:rsid w:val="00AF2048"/>
    <w:rsid w:val="00AF2FFD"/>
    <w:rsid w:val="00AF42C1"/>
    <w:rsid w:val="00AF4661"/>
    <w:rsid w:val="00AF53FB"/>
    <w:rsid w:val="00AF73FD"/>
    <w:rsid w:val="00B00EB7"/>
    <w:rsid w:val="00B03CBE"/>
    <w:rsid w:val="00B051A6"/>
    <w:rsid w:val="00B0528C"/>
    <w:rsid w:val="00B07DE4"/>
    <w:rsid w:val="00B14286"/>
    <w:rsid w:val="00B14600"/>
    <w:rsid w:val="00B15540"/>
    <w:rsid w:val="00B1574D"/>
    <w:rsid w:val="00B21A2F"/>
    <w:rsid w:val="00B25C8A"/>
    <w:rsid w:val="00B2610E"/>
    <w:rsid w:val="00B34612"/>
    <w:rsid w:val="00B356CE"/>
    <w:rsid w:val="00B3665C"/>
    <w:rsid w:val="00B374E8"/>
    <w:rsid w:val="00B41A73"/>
    <w:rsid w:val="00B440AC"/>
    <w:rsid w:val="00B45BBF"/>
    <w:rsid w:val="00B46D46"/>
    <w:rsid w:val="00B46ED5"/>
    <w:rsid w:val="00B50486"/>
    <w:rsid w:val="00B50945"/>
    <w:rsid w:val="00B52D3D"/>
    <w:rsid w:val="00B52D5B"/>
    <w:rsid w:val="00B535C5"/>
    <w:rsid w:val="00B54B6B"/>
    <w:rsid w:val="00B5602F"/>
    <w:rsid w:val="00B5694D"/>
    <w:rsid w:val="00B56D81"/>
    <w:rsid w:val="00B6094A"/>
    <w:rsid w:val="00B62A74"/>
    <w:rsid w:val="00B62B5C"/>
    <w:rsid w:val="00B6751B"/>
    <w:rsid w:val="00B7162B"/>
    <w:rsid w:val="00B721E8"/>
    <w:rsid w:val="00B738B8"/>
    <w:rsid w:val="00B74B73"/>
    <w:rsid w:val="00B767D3"/>
    <w:rsid w:val="00B76F0D"/>
    <w:rsid w:val="00B80094"/>
    <w:rsid w:val="00B8023C"/>
    <w:rsid w:val="00B81121"/>
    <w:rsid w:val="00B81146"/>
    <w:rsid w:val="00B81CD0"/>
    <w:rsid w:val="00B82B63"/>
    <w:rsid w:val="00B849BD"/>
    <w:rsid w:val="00B87CC7"/>
    <w:rsid w:val="00B90BAE"/>
    <w:rsid w:val="00B93444"/>
    <w:rsid w:val="00B93ECF"/>
    <w:rsid w:val="00BA09F0"/>
    <w:rsid w:val="00BA0C39"/>
    <w:rsid w:val="00BA0DA3"/>
    <w:rsid w:val="00BA46B6"/>
    <w:rsid w:val="00BA4B1A"/>
    <w:rsid w:val="00BA7594"/>
    <w:rsid w:val="00BB2967"/>
    <w:rsid w:val="00BB40C0"/>
    <w:rsid w:val="00BB448B"/>
    <w:rsid w:val="00BB50BF"/>
    <w:rsid w:val="00BB676C"/>
    <w:rsid w:val="00BB71E7"/>
    <w:rsid w:val="00BB7894"/>
    <w:rsid w:val="00BC179B"/>
    <w:rsid w:val="00BC1E0A"/>
    <w:rsid w:val="00BC20DF"/>
    <w:rsid w:val="00BC69F2"/>
    <w:rsid w:val="00BD4CA8"/>
    <w:rsid w:val="00BD7A3E"/>
    <w:rsid w:val="00BE0475"/>
    <w:rsid w:val="00BE6CEC"/>
    <w:rsid w:val="00BE7723"/>
    <w:rsid w:val="00BF01B7"/>
    <w:rsid w:val="00BF523A"/>
    <w:rsid w:val="00C02260"/>
    <w:rsid w:val="00C07CC9"/>
    <w:rsid w:val="00C07FDE"/>
    <w:rsid w:val="00C148C1"/>
    <w:rsid w:val="00C148F8"/>
    <w:rsid w:val="00C15960"/>
    <w:rsid w:val="00C2013F"/>
    <w:rsid w:val="00C20791"/>
    <w:rsid w:val="00C22891"/>
    <w:rsid w:val="00C236B2"/>
    <w:rsid w:val="00C251FC"/>
    <w:rsid w:val="00C35CAE"/>
    <w:rsid w:val="00C401CD"/>
    <w:rsid w:val="00C41ACF"/>
    <w:rsid w:val="00C41E90"/>
    <w:rsid w:val="00C45CE2"/>
    <w:rsid w:val="00C46C17"/>
    <w:rsid w:val="00C62036"/>
    <w:rsid w:val="00C6392F"/>
    <w:rsid w:val="00C64B07"/>
    <w:rsid w:val="00C70210"/>
    <w:rsid w:val="00C708D2"/>
    <w:rsid w:val="00C75BFD"/>
    <w:rsid w:val="00C7674B"/>
    <w:rsid w:val="00C77C36"/>
    <w:rsid w:val="00C8064B"/>
    <w:rsid w:val="00C806EE"/>
    <w:rsid w:val="00C81679"/>
    <w:rsid w:val="00C82521"/>
    <w:rsid w:val="00C834A8"/>
    <w:rsid w:val="00C86C2B"/>
    <w:rsid w:val="00C95738"/>
    <w:rsid w:val="00C95C19"/>
    <w:rsid w:val="00C97A66"/>
    <w:rsid w:val="00CA023F"/>
    <w:rsid w:val="00CA1C2F"/>
    <w:rsid w:val="00CA6664"/>
    <w:rsid w:val="00CB0AFC"/>
    <w:rsid w:val="00CB174F"/>
    <w:rsid w:val="00CB4C5B"/>
    <w:rsid w:val="00CC2A9B"/>
    <w:rsid w:val="00CC2CEA"/>
    <w:rsid w:val="00CC6602"/>
    <w:rsid w:val="00CC6B9E"/>
    <w:rsid w:val="00CD1D72"/>
    <w:rsid w:val="00CD1F38"/>
    <w:rsid w:val="00CD2496"/>
    <w:rsid w:val="00CD2F30"/>
    <w:rsid w:val="00CD3288"/>
    <w:rsid w:val="00CD4588"/>
    <w:rsid w:val="00CD66BA"/>
    <w:rsid w:val="00CE076B"/>
    <w:rsid w:val="00CE089E"/>
    <w:rsid w:val="00CE0F10"/>
    <w:rsid w:val="00CE2ADC"/>
    <w:rsid w:val="00CE300B"/>
    <w:rsid w:val="00CE3882"/>
    <w:rsid w:val="00CE5742"/>
    <w:rsid w:val="00CF1543"/>
    <w:rsid w:val="00CF3327"/>
    <w:rsid w:val="00CF6B49"/>
    <w:rsid w:val="00CF74EC"/>
    <w:rsid w:val="00D0025E"/>
    <w:rsid w:val="00D02A68"/>
    <w:rsid w:val="00D03DA1"/>
    <w:rsid w:val="00D06651"/>
    <w:rsid w:val="00D119B5"/>
    <w:rsid w:val="00D12868"/>
    <w:rsid w:val="00D13373"/>
    <w:rsid w:val="00D13D32"/>
    <w:rsid w:val="00D15D11"/>
    <w:rsid w:val="00D167C0"/>
    <w:rsid w:val="00D25F32"/>
    <w:rsid w:val="00D3077A"/>
    <w:rsid w:val="00D30855"/>
    <w:rsid w:val="00D30AAC"/>
    <w:rsid w:val="00D30B78"/>
    <w:rsid w:val="00D31728"/>
    <w:rsid w:val="00D329C4"/>
    <w:rsid w:val="00D36842"/>
    <w:rsid w:val="00D40ABF"/>
    <w:rsid w:val="00D40C51"/>
    <w:rsid w:val="00D421F8"/>
    <w:rsid w:val="00D424C6"/>
    <w:rsid w:val="00D43C3D"/>
    <w:rsid w:val="00D45008"/>
    <w:rsid w:val="00D4599B"/>
    <w:rsid w:val="00D4628D"/>
    <w:rsid w:val="00D46802"/>
    <w:rsid w:val="00D55E73"/>
    <w:rsid w:val="00D55ECF"/>
    <w:rsid w:val="00D578AD"/>
    <w:rsid w:val="00D60746"/>
    <w:rsid w:val="00D6789C"/>
    <w:rsid w:val="00D714CB"/>
    <w:rsid w:val="00D7429F"/>
    <w:rsid w:val="00D74B05"/>
    <w:rsid w:val="00D76240"/>
    <w:rsid w:val="00D7730D"/>
    <w:rsid w:val="00D7797E"/>
    <w:rsid w:val="00D801FF"/>
    <w:rsid w:val="00D82867"/>
    <w:rsid w:val="00D84299"/>
    <w:rsid w:val="00D92128"/>
    <w:rsid w:val="00D93789"/>
    <w:rsid w:val="00D977E9"/>
    <w:rsid w:val="00DA41CA"/>
    <w:rsid w:val="00DA5FBB"/>
    <w:rsid w:val="00DA6A5B"/>
    <w:rsid w:val="00DB4FF8"/>
    <w:rsid w:val="00DB5988"/>
    <w:rsid w:val="00DC1323"/>
    <w:rsid w:val="00DC3FC6"/>
    <w:rsid w:val="00DC4E45"/>
    <w:rsid w:val="00DC56CE"/>
    <w:rsid w:val="00DC7ACE"/>
    <w:rsid w:val="00DD368E"/>
    <w:rsid w:val="00DE30BF"/>
    <w:rsid w:val="00DE3F39"/>
    <w:rsid w:val="00DE4559"/>
    <w:rsid w:val="00DE4E8D"/>
    <w:rsid w:val="00DE5F65"/>
    <w:rsid w:val="00DE71F2"/>
    <w:rsid w:val="00DE74EB"/>
    <w:rsid w:val="00DE7BFD"/>
    <w:rsid w:val="00DF16BC"/>
    <w:rsid w:val="00DF1C97"/>
    <w:rsid w:val="00DF3096"/>
    <w:rsid w:val="00DF553C"/>
    <w:rsid w:val="00DF76EA"/>
    <w:rsid w:val="00E015DD"/>
    <w:rsid w:val="00E02183"/>
    <w:rsid w:val="00E03216"/>
    <w:rsid w:val="00E03A01"/>
    <w:rsid w:val="00E03EA5"/>
    <w:rsid w:val="00E13B29"/>
    <w:rsid w:val="00E15A82"/>
    <w:rsid w:val="00E15BD9"/>
    <w:rsid w:val="00E20001"/>
    <w:rsid w:val="00E22B15"/>
    <w:rsid w:val="00E27747"/>
    <w:rsid w:val="00E312AB"/>
    <w:rsid w:val="00E314AF"/>
    <w:rsid w:val="00E316D0"/>
    <w:rsid w:val="00E31890"/>
    <w:rsid w:val="00E31C22"/>
    <w:rsid w:val="00E32196"/>
    <w:rsid w:val="00E34654"/>
    <w:rsid w:val="00E36E37"/>
    <w:rsid w:val="00E428B7"/>
    <w:rsid w:val="00E43CFB"/>
    <w:rsid w:val="00E43FC5"/>
    <w:rsid w:val="00E44949"/>
    <w:rsid w:val="00E44C22"/>
    <w:rsid w:val="00E4575B"/>
    <w:rsid w:val="00E45D75"/>
    <w:rsid w:val="00E46A63"/>
    <w:rsid w:val="00E46C7C"/>
    <w:rsid w:val="00E50772"/>
    <w:rsid w:val="00E50B60"/>
    <w:rsid w:val="00E532BA"/>
    <w:rsid w:val="00E54551"/>
    <w:rsid w:val="00E54D04"/>
    <w:rsid w:val="00E55C96"/>
    <w:rsid w:val="00E56C4E"/>
    <w:rsid w:val="00E61363"/>
    <w:rsid w:val="00E7078E"/>
    <w:rsid w:val="00E712AB"/>
    <w:rsid w:val="00E71EBC"/>
    <w:rsid w:val="00E72E30"/>
    <w:rsid w:val="00E752FA"/>
    <w:rsid w:val="00E76BE4"/>
    <w:rsid w:val="00E80CD3"/>
    <w:rsid w:val="00E82138"/>
    <w:rsid w:val="00E83BDA"/>
    <w:rsid w:val="00E841D4"/>
    <w:rsid w:val="00E8521D"/>
    <w:rsid w:val="00E864EE"/>
    <w:rsid w:val="00E93FBA"/>
    <w:rsid w:val="00E94091"/>
    <w:rsid w:val="00E97825"/>
    <w:rsid w:val="00EA1D1C"/>
    <w:rsid w:val="00EA1FB3"/>
    <w:rsid w:val="00EA3461"/>
    <w:rsid w:val="00EA35E6"/>
    <w:rsid w:val="00EA4C31"/>
    <w:rsid w:val="00EA6EEC"/>
    <w:rsid w:val="00EB5075"/>
    <w:rsid w:val="00EB74FA"/>
    <w:rsid w:val="00EC0C2C"/>
    <w:rsid w:val="00EC200C"/>
    <w:rsid w:val="00EC2EC7"/>
    <w:rsid w:val="00EC33A0"/>
    <w:rsid w:val="00EC37D2"/>
    <w:rsid w:val="00EC7129"/>
    <w:rsid w:val="00ED11BB"/>
    <w:rsid w:val="00ED121D"/>
    <w:rsid w:val="00ED1D5D"/>
    <w:rsid w:val="00ED3CE3"/>
    <w:rsid w:val="00ED5E6E"/>
    <w:rsid w:val="00ED5FA3"/>
    <w:rsid w:val="00ED634E"/>
    <w:rsid w:val="00ED7561"/>
    <w:rsid w:val="00ED7D1A"/>
    <w:rsid w:val="00EE284F"/>
    <w:rsid w:val="00EE4CD9"/>
    <w:rsid w:val="00EE5A97"/>
    <w:rsid w:val="00EF0397"/>
    <w:rsid w:val="00EF2964"/>
    <w:rsid w:val="00EF4245"/>
    <w:rsid w:val="00EF560B"/>
    <w:rsid w:val="00F00FAE"/>
    <w:rsid w:val="00F017A4"/>
    <w:rsid w:val="00F03AA9"/>
    <w:rsid w:val="00F10302"/>
    <w:rsid w:val="00F107AF"/>
    <w:rsid w:val="00F11C1C"/>
    <w:rsid w:val="00F12A55"/>
    <w:rsid w:val="00F137A0"/>
    <w:rsid w:val="00F13FFD"/>
    <w:rsid w:val="00F20C77"/>
    <w:rsid w:val="00F221D4"/>
    <w:rsid w:val="00F24306"/>
    <w:rsid w:val="00F2431A"/>
    <w:rsid w:val="00F24364"/>
    <w:rsid w:val="00F24E4C"/>
    <w:rsid w:val="00F272EE"/>
    <w:rsid w:val="00F30DB3"/>
    <w:rsid w:val="00F337B3"/>
    <w:rsid w:val="00F34516"/>
    <w:rsid w:val="00F37E8D"/>
    <w:rsid w:val="00F4022E"/>
    <w:rsid w:val="00F41870"/>
    <w:rsid w:val="00F44130"/>
    <w:rsid w:val="00F46050"/>
    <w:rsid w:val="00F55DF0"/>
    <w:rsid w:val="00F569A1"/>
    <w:rsid w:val="00F57C20"/>
    <w:rsid w:val="00F61DAB"/>
    <w:rsid w:val="00F63BB8"/>
    <w:rsid w:val="00F6535F"/>
    <w:rsid w:val="00F6622A"/>
    <w:rsid w:val="00F71DF7"/>
    <w:rsid w:val="00F72031"/>
    <w:rsid w:val="00F73BB1"/>
    <w:rsid w:val="00F73EB5"/>
    <w:rsid w:val="00F74F99"/>
    <w:rsid w:val="00F75713"/>
    <w:rsid w:val="00F83B84"/>
    <w:rsid w:val="00F865F0"/>
    <w:rsid w:val="00F86CB0"/>
    <w:rsid w:val="00F955F3"/>
    <w:rsid w:val="00F97264"/>
    <w:rsid w:val="00FA0942"/>
    <w:rsid w:val="00FA0ED3"/>
    <w:rsid w:val="00FA395A"/>
    <w:rsid w:val="00FA47B7"/>
    <w:rsid w:val="00FB35A2"/>
    <w:rsid w:val="00FB5478"/>
    <w:rsid w:val="00FB7C0D"/>
    <w:rsid w:val="00FC049A"/>
    <w:rsid w:val="00FC3FD6"/>
    <w:rsid w:val="00FC464A"/>
    <w:rsid w:val="00FC4A47"/>
    <w:rsid w:val="00FD1AA2"/>
    <w:rsid w:val="00FD206C"/>
    <w:rsid w:val="00FD4886"/>
    <w:rsid w:val="00FD5056"/>
    <w:rsid w:val="00FD7BC6"/>
    <w:rsid w:val="00FE1ADE"/>
    <w:rsid w:val="00FE2157"/>
    <w:rsid w:val="00FF1A06"/>
    <w:rsid w:val="00FF3147"/>
    <w:rsid w:val="00FF31F9"/>
    <w:rsid w:val="00FF37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1"/>
    <o:shapelayout v:ext="edit">
      <o:idmap v:ext="edit" data="2"/>
    </o:shapelayout>
  </w:shapeDefaults>
  <w:decimalSymbol w:val="."/>
  <w:listSeparator w:val=","/>
  <w14:docId w14:val="1A235080"/>
  <w15:chartTrackingRefBased/>
  <w15:docId w15:val="{49DADEE3-6F68-45B3-8849-41039DFDD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A481B"/>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949C2"/>
    <w:rPr>
      <w:color w:val="0000FF"/>
      <w:u w:val="single"/>
    </w:rPr>
  </w:style>
  <w:style w:type="paragraph" w:styleId="ListParagraph">
    <w:name w:val="List Paragraph"/>
    <w:basedOn w:val="Normal"/>
    <w:uiPriority w:val="34"/>
    <w:qFormat/>
    <w:rsid w:val="00170656"/>
    <w:pPr>
      <w:ind w:left="720"/>
      <w:contextualSpacing/>
    </w:pPr>
  </w:style>
  <w:style w:type="character" w:styleId="Strong">
    <w:name w:val="Strong"/>
    <w:qFormat/>
    <w:rsid w:val="00361086"/>
    <w:rPr>
      <w:b/>
      <w:bCs/>
    </w:rPr>
  </w:style>
  <w:style w:type="paragraph" w:styleId="NormalWeb">
    <w:name w:val="Normal (Web)"/>
    <w:basedOn w:val="Normal"/>
    <w:uiPriority w:val="99"/>
    <w:rsid w:val="00D76240"/>
    <w:pPr>
      <w:spacing w:before="100" w:beforeAutospacing="1" w:after="100" w:afterAutospacing="1"/>
    </w:pPr>
    <w:rPr>
      <w:lang w:val="en-US"/>
    </w:rPr>
  </w:style>
  <w:style w:type="character" w:styleId="Emphasis">
    <w:name w:val="Emphasis"/>
    <w:uiPriority w:val="20"/>
    <w:qFormat/>
    <w:rsid w:val="00D76240"/>
    <w:rPr>
      <w:i/>
      <w:iCs/>
    </w:rPr>
  </w:style>
  <w:style w:type="character" w:customStyle="1" w:styleId="ecx421583218-22082010">
    <w:name w:val="ecx421583218-22082010"/>
    <w:basedOn w:val="DefaultParagraphFont"/>
    <w:rsid w:val="00376EF7"/>
  </w:style>
  <w:style w:type="paragraph" w:styleId="BalloonText">
    <w:name w:val="Balloon Text"/>
    <w:basedOn w:val="Normal"/>
    <w:link w:val="BalloonTextChar"/>
    <w:rsid w:val="00376EF7"/>
    <w:rPr>
      <w:rFonts w:ascii="Tahoma" w:hAnsi="Tahoma"/>
      <w:sz w:val="16"/>
      <w:szCs w:val="16"/>
      <w:lang w:val="x-none"/>
    </w:rPr>
  </w:style>
  <w:style w:type="character" w:customStyle="1" w:styleId="BalloonTextChar">
    <w:name w:val="Balloon Text Char"/>
    <w:link w:val="BalloonText"/>
    <w:rsid w:val="00376EF7"/>
    <w:rPr>
      <w:rFonts w:ascii="Tahoma" w:hAnsi="Tahoma" w:cs="Tahoma"/>
      <w:sz w:val="16"/>
      <w:szCs w:val="16"/>
      <w:lang w:eastAsia="en-US"/>
    </w:rPr>
  </w:style>
  <w:style w:type="character" w:customStyle="1" w:styleId="ecx119274208-29102010">
    <w:name w:val="ecx119274208-29102010"/>
    <w:basedOn w:val="DefaultParagraphFont"/>
    <w:rsid w:val="001E5261"/>
  </w:style>
  <w:style w:type="paragraph" w:styleId="Header">
    <w:name w:val="header"/>
    <w:basedOn w:val="Normal"/>
    <w:link w:val="HeaderChar"/>
    <w:rsid w:val="004039D2"/>
    <w:pPr>
      <w:tabs>
        <w:tab w:val="center" w:pos="4513"/>
        <w:tab w:val="right" w:pos="9026"/>
      </w:tabs>
    </w:pPr>
  </w:style>
  <w:style w:type="character" w:customStyle="1" w:styleId="HeaderChar">
    <w:name w:val="Header Char"/>
    <w:link w:val="Header"/>
    <w:rsid w:val="004039D2"/>
    <w:rPr>
      <w:sz w:val="24"/>
      <w:szCs w:val="24"/>
      <w:lang w:eastAsia="en-US"/>
    </w:rPr>
  </w:style>
  <w:style w:type="paragraph" w:styleId="Footer">
    <w:name w:val="footer"/>
    <w:basedOn w:val="Normal"/>
    <w:link w:val="FooterChar"/>
    <w:rsid w:val="004039D2"/>
    <w:pPr>
      <w:tabs>
        <w:tab w:val="center" w:pos="4513"/>
        <w:tab w:val="right" w:pos="9026"/>
      </w:tabs>
    </w:pPr>
  </w:style>
  <w:style w:type="character" w:customStyle="1" w:styleId="FooterChar">
    <w:name w:val="Footer Char"/>
    <w:link w:val="Footer"/>
    <w:rsid w:val="004039D2"/>
    <w:rPr>
      <w:sz w:val="24"/>
      <w:szCs w:val="24"/>
      <w:lang w:eastAsia="en-US"/>
    </w:rPr>
  </w:style>
  <w:style w:type="character" w:styleId="UnresolvedMention">
    <w:name w:val="Unresolved Mention"/>
    <w:uiPriority w:val="99"/>
    <w:semiHidden/>
    <w:unhideWhenUsed/>
    <w:rsid w:val="000060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280969">
      <w:bodyDiv w:val="1"/>
      <w:marLeft w:val="0"/>
      <w:marRight w:val="0"/>
      <w:marTop w:val="0"/>
      <w:marBottom w:val="0"/>
      <w:divBdr>
        <w:top w:val="none" w:sz="0" w:space="0" w:color="auto"/>
        <w:left w:val="none" w:sz="0" w:space="0" w:color="auto"/>
        <w:bottom w:val="none" w:sz="0" w:space="0" w:color="auto"/>
        <w:right w:val="none" w:sz="0" w:space="0" w:color="auto"/>
      </w:divBdr>
    </w:div>
    <w:div w:id="278027795">
      <w:bodyDiv w:val="1"/>
      <w:marLeft w:val="0"/>
      <w:marRight w:val="0"/>
      <w:marTop w:val="0"/>
      <w:marBottom w:val="0"/>
      <w:divBdr>
        <w:top w:val="none" w:sz="0" w:space="0" w:color="auto"/>
        <w:left w:val="none" w:sz="0" w:space="0" w:color="auto"/>
        <w:bottom w:val="none" w:sz="0" w:space="0" w:color="auto"/>
        <w:right w:val="none" w:sz="0" w:space="0" w:color="auto"/>
      </w:divBdr>
    </w:div>
    <w:div w:id="466751398">
      <w:bodyDiv w:val="1"/>
      <w:marLeft w:val="0"/>
      <w:marRight w:val="0"/>
      <w:marTop w:val="0"/>
      <w:marBottom w:val="0"/>
      <w:divBdr>
        <w:top w:val="none" w:sz="0" w:space="0" w:color="auto"/>
        <w:left w:val="none" w:sz="0" w:space="0" w:color="auto"/>
        <w:bottom w:val="none" w:sz="0" w:space="0" w:color="auto"/>
        <w:right w:val="none" w:sz="0" w:space="0" w:color="auto"/>
      </w:divBdr>
    </w:div>
    <w:div w:id="690110770">
      <w:bodyDiv w:val="1"/>
      <w:marLeft w:val="0"/>
      <w:marRight w:val="0"/>
      <w:marTop w:val="0"/>
      <w:marBottom w:val="0"/>
      <w:divBdr>
        <w:top w:val="none" w:sz="0" w:space="0" w:color="auto"/>
        <w:left w:val="none" w:sz="0" w:space="0" w:color="auto"/>
        <w:bottom w:val="none" w:sz="0" w:space="0" w:color="auto"/>
        <w:right w:val="none" w:sz="0" w:space="0" w:color="auto"/>
      </w:divBdr>
    </w:div>
    <w:div w:id="862130793">
      <w:bodyDiv w:val="1"/>
      <w:marLeft w:val="0"/>
      <w:marRight w:val="0"/>
      <w:marTop w:val="0"/>
      <w:marBottom w:val="0"/>
      <w:divBdr>
        <w:top w:val="none" w:sz="0" w:space="0" w:color="auto"/>
        <w:left w:val="none" w:sz="0" w:space="0" w:color="auto"/>
        <w:bottom w:val="none" w:sz="0" w:space="0" w:color="auto"/>
        <w:right w:val="none" w:sz="0" w:space="0" w:color="auto"/>
      </w:divBdr>
    </w:div>
    <w:div w:id="1223717592">
      <w:bodyDiv w:val="1"/>
      <w:marLeft w:val="0"/>
      <w:marRight w:val="0"/>
      <w:marTop w:val="0"/>
      <w:marBottom w:val="0"/>
      <w:divBdr>
        <w:top w:val="none" w:sz="0" w:space="0" w:color="auto"/>
        <w:left w:val="none" w:sz="0" w:space="0" w:color="auto"/>
        <w:bottom w:val="none" w:sz="0" w:space="0" w:color="auto"/>
        <w:right w:val="none" w:sz="0" w:space="0" w:color="auto"/>
      </w:divBdr>
    </w:div>
    <w:div w:id="1648322647">
      <w:bodyDiv w:val="1"/>
      <w:marLeft w:val="0"/>
      <w:marRight w:val="0"/>
      <w:marTop w:val="0"/>
      <w:marBottom w:val="0"/>
      <w:divBdr>
        <w:top w:val="none" w:sz="0" w:space="0" w:color="auto"/>
        <w:left w:val="none" w:sz="0" w:space="0" w:color="auto"/>
        <w:bottom w:val="none" w:sz="0" w:space="0" w:color="auto"/>
        <w:right w:val="none" w:sz="0" w:space="0" w:color="auto"/>
      </w:divBdr>
    </w:div>
    <w:div w:id="1891988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hextable-pc.gov.uk" TargetMode="Externa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mailto:info@hextable-pc.gov.uk" TargetMode="Externa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10418</TotalTime>
  <Pages>3</Pages>
  <Words>1058</Words>
  <Characters>5899</Characters>
  <Application>Microsoft Office Word</Application>
  <DocSecurity>0</DocSecurity>
  <Lines>163</Lines>
  <Paragraphs>84</Paragraphs>
  <ScaleCrop>false</ScaleCrop>
  <HeadingPairs>
    <vt:vector size="2" baseType="variant">
      <vt:variant>
        <vt:lpstr>Title</vt:lpstr>
      </vt:variant>
      <vt:variant>
        <vt:i4>1</vt:i4>
      </vt:variant>
    </vt:vector>
  </HeadingPairs>
  <TitlesOfParts>
    <vt:vector size="1" baseType="lpstr">
      <vt:lpstr>Hextable Parish Council</vt:lpstr>
    </vt:vector>
  </TitlesOfParts>
  <Company/>
  <LinksUpToDate>false</LinksUpToDate>
  <CharactersWithSpaces>6873</CharactersWithSpaces>
  <SharedDoc>false</SharedDoc>
  <HLinks>
    <vt:vector size="12" baseType="variant">
      <vt:variant>
        <vt:i4>5177468</vt:i4>
      </vt:variant>
      <vt:variant>
        <vt:i4>3</vt:i4>
      </vt:variant>
      <vt:variant>
        <vt:i4>0</vt:i4>
      </vt:variant>
      <vt:variant>
        <vt:i4>5</vt:i4>
      </vt:variant>
      <vt:variant>
        <vt:lpwstr>mailto:info@hextable-pc.gov.uk</vt:lpwstr>
      </vt:variant>
      <vt:variant>
        <vt:lpwstr/>
      </vt:variant>
      <vt:variant>
        <vt:i4>5177468</vt:i4>
      </vt:variant>
      <vt:variant>
        <vt:i4>0</vt:i4>
      </vt:variant>
      <vt:variant>
        <vt:i4>0</vt:i4>
      </vt:variant>
      <vt:variant>
        <vt:i4>5</vt:i4>
      </vt:variant>
      <vt:variant>
        <vt:lpwstr>mailto:info@hextable-pc.gov.uk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Hextable Parish Council</dc:title>
  <dc:subject/>
  <dc:creator>morris</dc:creator>
  <cp:keywords/>
  <dc:description/>
  <cp:lastModifiedBy>Tracy Lane</cp:lastModifiedBy>
  <cp:revision>28</cp:revision>
  <cp:lastPrinted>2026-03-12T12:10:00Z</cp:lastPrinted>
  <dcterms:created xsi:type="dcterms:W3CDTF">2026-01-22T10:32:00Z</dcterms:created>
  <dcterms:modified xsi:type="dcterms:W3CDTF">2026-03-12T12:12:00Z</dcterms:modified>
</cp:coreProperties>
</file>