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2ABE4" w14:textId="77777777" w:rsidR="00BD20FA" w:rsidRDefault="00FF5BBC" w:rsidP="00BD20FA">
      <w:pPr>
        <w:jc w:val="center"/>
        <w:outlineLvl w:val="0"/>
        <w:rPr>
          <w:rFonts w:ascii="Tahoma" w:hAnsi="Tahoma" w:cs="Tahoma"/>
          <w:b/>
        </w:rPr>
      </w:pPr>
      <w:r>
        <w:rPr>
          <w:rFonts w:ascii="Tahoma" w:hAnsi="Tahoma" w:cs="Tahoma"/>
          <w:b/>
        </w:rPr>
        <w:t>Minutes of the Hextable</w:t>
      </w:r>
      <w:r w:rsidR="00BD20FA">
        <w:rPr>
          <w:rFonts w:ascii="Tahoma" w:hAnsi="Tahoma" w:cs="Tahoma"/>
          <w:b/>
        </w:rPr>
        <w:t xml:space="preserve"> </w:t>
      </w:r>
      <w:r w:rsidR="00D304FC">
        <w:rPr>
          <w:rFonts w:ascii="Tahoma" w:hAnsi="Tahoma" w:cs="Tahoma"/>
          <w:b/>
        </w:rPr>
        <w:t xml:space="preserve">Annual </w:t>
      </w:r>
      <w:r w:rsidR="00BD20FA">
        <w:rPr>
          <w:rFonts w:ascii="Tahoma" w:hAnsi="Tahoma" w:cs="Tahoma"/>
          <w:b/>
        </w:rPr>
        <w:t>Parish Meeting</w:t>
      </w:r>
    </w:p>
    <w:p w14:paraId="785914C1" w14:textId="77777777" w:rsidR="00FF5BBC" w:rsidRDefault="00FF5BBC" w:rsidP="00BD20FA">
      <w:pPr>
        <w:jc w:val="center"/>
        <w:outlineLvl w:val="0"/>
        <w:rPr>
          <w:rFonts w:ascii="Tahoma" w:hAnsi="Tahoma" w:cs="Tahoma"/>
          <w:b/>
        </w:rPr>
      </w:pPr>
    </w:p>
    <w:p w14:paraId="0C7E2288" w14:textId="1E100E60" w:rsidR="00FF5BBC" w:rsidRDefault="00FF5BBC" w:rsidP="00BD20FA">
      <w:pPr>
        <w:jc w:val="center"/>
        <w:outlineLvl w:val="0"/>
        <w:rPr>
          <w:rFonts w:ascii="Tahoma" w:hAnsi="Tahoma" w:cs="Tahoma"/>
          <w:b/>
        </w:rPr>
      </w:pPr>
      <w:r>
        <w:rPr>
          <w:rFonts w:ascii="Tahoma" w:hAnsi="Tahoma" w:cs="Tahoma"/>
          <w:b/>
        </w:rPr>
        <w:t xml:space="preserve">Held </w:t>
      </w:r>
      <w:r w:rsidR="001929EB">
        <w:rPr>
          <w:rFonts w:ascii="Tahoma" w:hAnsi="Tahoma" w:cs="Tahoma"/>
          <w:b/>
        </w:rPr>
        <w:t xml:space="preserve">at the </w:t>
      </w:r>
      <w:r w:rsidR="00165070">
        <w:rPr>
          <w:rFonts w:ascii="Tahoma" w:hAnsi="Tahoma" w:cs="Tahoma"/>
          <w:b/>
        </w:rPr>
        <w:t>London Stadium, Lower Road</w:t>
      </w:r>
      <w:r w:rsidR="003F3595">
        <w:rPr>
          <w:rFonts w:ascii="Tahoma" w:hAnsi="Tahoma" w:cs="Tahoma"/>
          <w:b/>
        </w:rPr>
        <w:t xml:space="preserve"> </w:t>
      </w:r>
      <w:r>
        <w:rPr>
          <w:rFonts w:ascii="Tahoma" w:hAnsi="Tahoma" w:cs="Tahoma"/>
          <w:b/>
        </w:rPr>
        <w:t xml:space="preserve">on </w:t>
      </w:r>
      <w:r w:rsidR="00165070">
        <w:rPr>
          <w:rFonts w:ascii="Tahoma" w:hAnsi="Tahoma" w:cs="Tahoma"/>
          <w:b/>
        </w:rPr>
        <w:t>Wednes</w:t>
      </w:r>
      <w:r>
        <w:rPr>
          <w:rFonts w:ascii="Tahoma" w:hAnsi="Tahoma" w:cs="Tahoma"/>
          <w:b/>
        </w:rPr>
        <w:t xml:space="preserve">day </w:t>
      </w:r>
      <w:r w:rsidR="00165070">
        <w:rPr>
          <w:rFonts w:ascii="Tahoma" w:hAnsi="Tahoma" w:cs="Tahoma"/>
          <w:b/>
        </w:rPr>
        <w:t>27</w:t>
      </w:r>
      <w:r w:rsidR="00AD14C7" w:rsidRPr="00AD14C7">
        <w:rPr>
          <w:rFonts w:ascii="Tahoma" w:hAnsi="Tahoma" w:cs="Tahoma"/>
          <w:b/>
          <w:vertAlign w:val="superscript"/>
        </w:rPr>
        <w:t>th</w:t>
      </w:r>
      <w:r w:rsidR="00AD14C7">
        <w:rPr>
          <w:rFonts w:ascii="Tahoma" w:hAnsi="Tahoma" w:cs="Tahoma"/>
          <w:b/>
        </w:rPr>
        <w:t xml:space="preserve"> </w:t>
      </w:r>
      <w:r w:rsidR="00165070">
        <w:rPr>
          <w:rFonts w:ascii="Tahoma" w:hAnsi="Tahoma" w:cs="Tahoma"/>
          <w:b/>
        </w:rPr>
        <w:t>May</w:t>
      </w:r>
      <w:r w:rsidR="0099521E">
        <w:rPr>
          <w:rFonts w:ascii="Tahoma" w:hAnsi="Tahoma" w:cs="Tahoma"/>
          <w:b/>
        </w:rPr>
        <w:t xml:space="preserve"> 20</w:t>
      </w:r>
      <w:r w:rsidR="003F3595">
        <w:rPr>
          <w:rFonts w:ascii="Tahoma" w:hAnsi="Tahoma" w:cs="Tahoma"/>
          <w:b/>
        </w:rPr>
        <w:t>2</w:t>
      </w:r>
      <w:r w:rsidR="003E5B2C">
        <w:rPr>
          <w:rFonts w:ascii="Tahoma" w:hAnsi="Tahoma" w:cs="Tahoma"/>
          <w:b/>
        </w:rPr>
        <w:t>6</w:t>
      </w:r>
      <w:r>
        <w:rPr>
          <w:rFonts w:ascii="Tahoma" w:hAnsi="Tahoma" w:cs="Tahoma"/>
          <w:b/>
        </w:rPr>
        <w:t xml:space="preserve"> at </w:t>
      </w:r>
      <w:r w:rsidR="00165070">
        <w:rPr>
          <w:rFonts w:ascii="Tahoma" w:hAnsi="Tahoma" w:cs="Tahoma"/>
          <w:b/>
        </w:rPr>
        <w:t>10</w:t>
      </w:r>
      <w:r>
        <w:rPr>
          <w:rFonts w:ascii="Tahoma" w:hAnsi="Tahoma" w:cs="Tahoma"/>
          <w:b/>
        </w:rPr>
        <w:t>.</w:t>
      </w:r>
      <w:r w:rsidR="000419C7">
        <w:rPr>
          <w:rFonts w:ascii="Tahoma" w:hAnsi="Tahoma" w:cs="Tahoma"/>
          <w:b/>
        </w:rPr>
        <w:t>0</w:t>
      </w:r>
      <w:r w:rsidR="005602AD">
        <w:rPr>
          <w:rFonts w:ascii="Tahoma" w:hAnsi="Tahoma" w:cs="Tahoma"/>
          <w:b/>
        </w:rPr>
        <w:t>0</w:t>
      </w:r>
      <w:r>
        <w:rPr>
          <w:rFonts w:ascii="Tahoma" w:hAnsi="Tahoma" w:cs="Tahoma"/>
          <w:b/>
        </w:rPr>
        <w:t xml:space="preserve"> </w:t>
      </w:r>
      <w:r w:rsidR="00165070">
        <w:rPr>
          <w:rFonts w:ascii="Tahoma" w:hAnsi="Tahoma" w:cs="Tahoma"/>
          <w:b/>
        </w:rPr>
        <w:t>a</w:t>
      </w:r>
      <w:r>
        <w:rPr>
          <w:rFonts w:ascii="Tahoma" w:hAnsi="Tahoma" w:cs="Tahoma"/>
          <w:b/>
        </w:rPr>
        <w:t>m</w:t>
      </w:r>
    </w:p>
    <w:p w14:paraId="5DFF7CF8" w14:textId="77777777" w:rsidR="00FF5BBC" w:rsidRDefault="00FF5BBC" w:rsidP="00BD20FA">
      <w:pPr>
        <w:jc w:val="center"/>
        <w:outlineLvl w:val="0"/>
        <w:rPr>
          <w:rFonts w:ascii="Tahoma" w:hAnsi="Tahoma" w:cs="Tahoma"/>
          <w:b/>
        </w:rPr>
      </w:pPr>
    </w:p>
    <w:p w14:paraId="231BDC23" w14:textId="77777777" w:rsidR="00FF5BBC" w:rsidRPr="00661F4E" w:rsidRDefault="00FF5BBC" w:rsidP="00FF5BBC">
      <w:pPr>
        <w:outlineLvl w:val="0"/>
        <w:rPr>
          <w:rFonts w:ascii="Tahoma" w:hAnsi="Tahoma" w:cs="Tahoma"/>
          <w:b/>
        </w:rPr>
      </w:pPr>
    </w:p>
    <w:p w14:paraId="7ED8EC93" w14:textId="77777777" w:rsidR="00BD20FA" w:rsidRDefault="00FF5BBC" w:rsidP="00BD20FA">
      <w:pPr>
        <w:jc w:val="both"/>
        <w:rPr>
          <w:rFonts w:ascii="Tahoma" w:hAnsi="Tahoma" w:cs="Tahoma"/>
          <w:b/>
        </w:rPr>
      </w:pPr>
      <w:r>
        <w:rPr>
          <w:rFonts w:ascii="Tahoma" w:hAnsi="Tahoma" w:cs="Tahoma"/>
          <w:b/>
        </w:rPr>
        <w:t>Present</w:t>
      </w:r>
    </w:p>
    <w:p w14:paraId="62F8B6A4" w14:textId="77777777" w:rsidR="00FF5BBC" w:rsidRDefault="00FF5BBC" w:rsidP="00BD20FA">
      <w:pPr>
        <w:jc w:val="both"/>
        <w:rPr>
          <w:rFonts w:ascii="Tahoma" w:hAnsi="Tahoma" w:cs="Tahoma"/>
          <w:b/>
        </w:rPr>
      </w:pPr>
    </w:p>
    <w:p w14:paraId="7A839980" w14:textId="7414D0A6" w:rsidR="00FF5BBC" w:rsidRDefault="00FF5BBC" w:rsidP="00BD20FA">
      <w:pPr>
        <w:jc w:val="both"/>
        <w:rPr>
          <w:rFonts w:ascii="Tahoma" w:hAnsi="Tahoma" w:cs="Tahoma"/>
        </w:rPr>
      </w:pPr>
      <w:r>
        <w:rPr>
          <w:rFonts w:ascii="Tahoma" w:hAnsi="Tahoma" w:cs="Tahoma"/>
          <w:b/>
        </w:rPr>
        <w:t>IN THE CHAIR</w:t>
      </w:r>
      <w:r>
        <w:rPr>
          <w:rFonts w:ascii="Tahoma" w:hAnsi="Tahoma" w:cs="Tahoma"/>
        </w:rPr>
        <w:tab/>
      </w:r>
      <w:r>
        <w:rPr>
          <w:rFonts w:ascii="Tahoma" w:hAnsi="Tahoma" w:cs="Tahoma"/>
        </w:rPr>
        <w:tab/>
        <w:t xml:space="preserve">Cllr </w:t>
      </w:r>
      <w:r w:rsidR="00165070">
        <w:rPr>
          <w:rFonts w:ascii="Tahoma" w:hAnsi="Tahoma" w:cs="Tahoma"/>
        </w:rPr>
        <w:t>Chrissy Hudson</w:t>
      </w:r>
      <w:r>
        <w:rPr>
          <w:rFonts w:ascii="Tahoma" w:hAnsi="Tahoma" w:cs="Tahoma"/>
        </w:rPr>
        <w:t xml:space="preserve"> (Chairman)</w:t>
      </w:r>
    </w:p>
    <w:p w14:paraId="25A4C13B" w14:textId="77777777" w:rsidR="00FF5BBC" w:rsidRDefault="00FF5BBC" w:rsidP="00BD20FA">
      <w:pPr>
        <w:jc w:val="both"/>
        <w:rPr>
          <w:rFonts w:ascii="Tahoma" w:hAnsi="Tahoma" w:cs="Tahoma"/>
        </w:rPr>
      </w:pPr>
    </w:p>
    <w:p w14:paraId="20127845" w14:textId="79D6978E" w:rsidR="003F3595" w:rsidRDefault="00FF5BBC" w:rsidP="00AD14C7">
      <w:pPr>
        <w:jc w:val="both"/>
        <w:rPr>
          <w:rFonts w:ascii="Tahoma" w:hAnsi="Tahoma" w:cs="Tahoma"/>
        </w:rPr>
      </w:pPr>
      <w:r>
        <w:rPr>
          <w:rFonts w:ascii="Tahoma" w:hAnsi="Tahoma" w:cs="Tahoma"/>
          <w:b/>
        </w:rPr>
        <w:t>COUNCILLORS</w:t>
      </w:r>
      <w:r>
        <w:rPr>
          <w:rFonts w:ascii="Tahoma" w:hAnsi="Tahoma" w:cs="Tahoma"/>
        </w:rPr>
        <w:tab/>
      </w:r>
      <w:r>
        <w:rPr>
          <w:rFonts w:ascii="Tahoma" w:hAnsi="Tahoma" w:cs="Tahoma"/>
        </w:rPr>
        <w:tab/>
      </w:r>
      <w:r w:rsidR="003F3595">
        <w:rPr>
          <w:rFonts w:ascii="Tahoma" w:hAnsi="Tahoma" w:cs="Tahoma"/>
        </w:rPr>
        <w:t>E Kattenhorn</w:t>
      </w:r>
      <w:r w:rsidR="005602AD">
        <w:rPr>
          <w:rFonts w:ascii="Tahoma" w:hAnsi="Tahoma" w:cs="Tahoma"/>
        </w:rPr>
        <w:t xml:space="preserve">, </w:t>
      </w:r>
      <w:r w:rsidR="00165070">
        <w:rPr>
          <w:rFonts w:ascii="Tahoma" w:hAnsi="Tahoma" w:cs="Tahoma"/>
        </w:rPr>
        <w:t>S Wright</w:t>
      </w:r>
      <w:r w:rsidR="00AD14C7">
        <w:rPr>
          <w:rFonts w:ascii="Tahoma" w:hAnsi="Tahoma" w:cs="Tahoma"/>
        </w:rPr>
        <w:t xml:space="preserve"> &amp; </w:t>
      </w:r>
      <w:r w:rsidR="000419C7">
        <w:rPr>
          <w:rFonts w:ascii="Tahoma" w:hAnsi="Tahoma" w:cs="Tahoma"/>
        </w:rPr>
        <w:t xml:space="preserve">K Varnham  </w:t>
      </w:r>
    </w:p>
    <w:p w14:paraId="785C2B34" w14:textId="77777777" w:rsidR="00FF5BBC" w:rsidRDefault="00FF5BBC" w:rsidP="00BD20FA">
      <w:pPr>
        <w:jc w:val="both"/>
        <w:rPr>
          <w:rFonts w:ascii="Tahoma" w:hAnsi="Tahoma" w:cs="Tahoma"/>
        </w:rPr>
      </w:pPr>
    </w:p>
    <w:p w14:paraId="02F25DE2" w14:textId="4E6B0255" w:rsidR="00FF5BBC" w:rsidRPr="00FF5BBC" w:rsidRDefault="00FF5BBC" w:rsidP="00BD20FA">
      <w:pPr>
        <w:jc w:val="both"/>
        <w:rPr>
          <w:rFonts w:ascii="Tahoma" w:hAnsi="Tahoma" w:cs="Tahoma"/>
        </w:rPr>
      </w:pPr>
      <w:r>
        <w:rPr>
          <w:rFonts w:ascii="Tahoma" w:hAnsi="Tahoma" w:cs="Tahoma"/>
          <w:b/>
        </w:rPr>
        <w:t>LOCAL RESIDENTS</w:t>
      </w:r>
      <w:r>
        <w:rPr>
          <w:rFonts w:ascii="Tahoma" w:hAnsi="Tahoma" w:cs="Tahoma"/>
        </w:rPr>
        <w:tab/>
      </w:r>
      <w:r w:rsidR="00165070">
        <w:rPr>
          <w:rFonts w:ascii="Tahoma" w:hAnsi="Tahoma" w:cs="Tahoma"/>
        </w:rPr>
        <w:t>8</w:t>
      </w:r>
    </w:p>
    <w:p w14:paraId="27086179" w14:textId="77777777" w:rsidR="00FF5BBC" w:rsidRDefault="00FF5BBC" w:rsidP="00BD20FA">
      <w:pPr>
        <w:jc w:val="both"/>
        <w:outlineLvl w:val="0"/>
        <w:rPr>
          <w:rFonts w:ascii="Tahoma" w:hAnsi="Tahoma" w:cs="Tahoma"/>
          <w:b/>
        </w:rPr>
      </w:pPr>
    </w:p>
    <w:p w14:paraId="0790258C" w14:textId="77777777" w:rsidR="00E77040" w:rsidRDefault="00F446D2" w:rsidP="00BD20FA">
      <w:pPr>
        <w:jc w:val="both"/>
        <w:outlineLvl w:val="0"/>
        <w:rPr>
          <w:rFonts w:ascii="Tahoma" w:hAnsi="Tahoma" w:cs="Tahoma"/>
        </w:rPr>
      </w:pPr>
      <w:r>
        <w:rPr>
          <w:rFonts w:ascii="Tahoma" w:hAnsi="Tahoma" w:cs="Tahoma"/>
          <w:b/>
        </w:rPr>
        <w:t>IN ATTENDANCE</w:t>
      </w:r>
      <w:r>
        <w:rPr>
          <w:rFonts w:ascii="Tahoma" w:hAnsi="Tahoma" w:cs="Tahoma"/>
        </w:rPr>
        <w:tab/>
      </w:r>
      <w:r>
        <w:rPr>
          <w:rFonts w:ascii="Tahoma" w:hAnsi="Tahoma" w:cs="Tahoma"/>
        </w:rPr>
        <w:tab/>
        <w:t>Parish Clerk</w:t>
      </w:r>
    </w:p>
    <w:p w14:paraId="236E809E" w14:textId="3334CD66" w:rsidR="00AD14C7" w:rsidRDefault="00E77040" w:rsidP="00AD14C7">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sidR="00165070">
        <w:rPr>
          <w:rFonts w:ascii="Tahoma" w:hAnsi="Tahoma" w:cs="Tahoma"/>
        </w:rPr>
        <w:t>Deren Ibrahim</w:t>
      </w:r>
      <w:r w:rsidR="00AD14C7">
        <w:rPr>
          <w:rFonts w:ascii="Tahoma" w:hAnsi="Tahoma" w:cs="Tahoma"/>
        </w:rPr>
        <w:t xml:space="preserve"> (</w:t>
      </w:r>
      <w:r w:rsidR="00165070">
        <w:rPr>
          <w:rFonts w:ascii="Tahoma" w:hAnsi="Tahoma" w:cs="Tahoma"/>
        </w:rPr>
        <w:t>SAFC</w:t>
      </w:r>
      <w:r w:rsidR="00AD14C7">
        <w:rPr>
          <w:rFonts w:ascii="Tahoma" w:hAnsi="Tahoma" w:cs="Tahoma"/>
        </w:rPr>
        <w:t>)</w:t>
      </w:r>
    </w:p>
    <w:p w14:paraId="268249BF" w14:textId="2299D27B" w:rsidR="00165070" w:rsidRDefault="00165070" w:rsidP="00AD14C7">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t>Bradley Thornburrow (We Are Beams)</w:t>
      </w:r>
    </w:p>
    <w:p w14:paraId="6AF5EB71" w14:textId="76CAC9F0" w:rsidR="00E77040" w:rsidRDefault="00E77040" w:rsidP="00707255">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p>
    <w:p w14:paraId="77562FE7" w14:textId="77777777" w:rsidR="00F446D2" w:rsidRDefault="00F446D2" w:rsidP="005602AD">
      <w:pPr>
        <w:ind w:left="2880"/>
        <w:jc w:val="both"/>
        <w:outlineLvl w:val="0"/>
        <w:rPr>
          <w:rFonts w:ascii="Tahoma" w:hAnsi="Tahoma" w:cs="Tahoma"/>
        </w:rPr>
      </w:pPr>
      <w:r>
        <w:rPr>
          <w:rFonts w:ascii="Tahoma" w:hAnsi="Tahoma" w:cs="Tahoma"/>
        </w:rPr>
        <w:tab/>
      </w:r>
    </w:p>
    <w:p w14:paraId="727D3501" w14:textId="4E922C37" w:rsidR="00330667" w:rsidRDefault="00F446D2" w:rsidP="003F3595">
      <w:pPr>
        <w:ind w:left="2880" w:hanging="2880"/>
        <w:jc w:val="both"/>
        <w:outlineLvl w:val="0"/>
        <w:rPr>
          <w:rFonts w:ascii="Tahoma" w:hAnsi="Tahoma" w:cs="Tahoma"/>
        </w:rPr>
      </w:pPr>
      <w:r w:rsidRPr="00521122">
        <w:rPr>
          <w:rFonts w:ascii="Tahoma" w:hAnsi="Tahoma" w:cs="Tahoma"/>
          <w:b/>
        </w:rPr>
        <w:t>APOLOGIES</w:t>
      </w:r>
      <w:r w:rsidRPr="00521122">
        <w:rPr>
          <w:rFonts w:ascii="Tahoma" w:hAnsi="Tahoma" w:cs="Tahoma"/>
          <w:b/>
        </w:rPr>
        <w:tab/>
      </w:r>
      <w:r w:rsidR="00165070">
        <w:rPr>
          <w:rFonts w:ascii="Tahoma" w:hAnsi="Tahoma" w:cs="Tahoma"/>
        </w:rPr>
        <w:t>Kent County Councillor Dean Truder</w:t>
      </w:r>
    </w:p>
    <w:p w14:paraId="48675C67" w14:textId="77777777" w:rsidR="00FF5BBC" w:rsidRPr="00521122" w:rsidRDefault="00FF5BBC" w:rsidP="00BD20FA">
      <w:pPr>
        <w:jc w:val="both"/>
        <w:outlineLvl w:val="0"/>
        <w:rPr>
          <w:rFonts w:ascii="Tahoma" w:hAnsi="Tahoma" w:cs="Tahoma"/>
        </w:rPr>
      </w:pPr>
    </w:p>
    <w:p w14:paraId="4050AAC4" w14:textId="77777777" w:rsidR="00BD20FA" w:rsidRPr="00A45503" w:rsidRDefault="00A45503" w:rsidP="00BD20FA">
      <w:pPr>
        <w:jc w:val="both"/>
        <w:outlineLvl w:val="0"/>
        <w:rPr>
          <w:rFonts w:ascii="Tahoma" w:hAnsi="Tahoma" w:cs="Tahoma"/>
          <w:b/>
        </w:rPr>
      </w:pPr>
      <w:r w:rsidRPr="00A45503">
        <w:rPr>
          <w:rFonts w:ascii="Tahoma" w:hAnsi="Tahoma" w:cs="Tahoma"/>
          <w:b/>
        </w:rPr>
        <w:t>Chairman</w:t>
      </w:r>
      <w:r w:rsidR="00D3504E">
        <w:rPr>
          <w:rFonts w:ascii="Tahoma" w:hAnsi="Tahoma" w:cs="Tahoma"/>
          <w:b/>
        </w:rPr>
        <w:t>’s</w:t>
      </w:r>
      <w:r w:rsidRPr="00A45503">
        <w:rPr>
          <w:rFonts w:ascii="Tahoma" w:hAnsi="Tahoma" w:cs="Tahoma"/>
          <w:b/>
        </w:rPr>
        <w:t xml:space="preserve"> </w:t>
      </w:r>
      <w:r w:rsidR="00BD20FA" w:rsidRPr="00A45503">
        <w:rPr>
          <w:rFonts w:ascii="Tahoma" w:hAnsi="Tahoma" w:cs="Tahoma"/>
          <w:b/>
        </w:rPr>
        <w:t>Welcome</w:t>
      </w:r>
    </w:p>
    <w:p w14:paraId="262FB834" w14:textId="77777777" w:rsidR="00C31235" w:rsidRPr="00D425E9" w:rsidRDefault="00C31235" w:rsidP="00C31235">
      <w:pPr>
        <w:rPr>
          <w:rFonts w:ascii="Tahoma" w:hAnsi="Tahoma" w:cs="Tahoma"/>
        </w:rPr>
      </w:pPr>
      <w:r w:rsidRPr="00D425E9">
        <w:rPr>
          <w:rFonts w:ascii="Tahoma" w:hAnsi="Tahoma" w:cs="Tahoma"/>
        </w:rPr>
        <w:t>Welcome to the 2026 Annual Parish Meeting. It is good to see so many here – we took a risk to change the format this year and accept the kind invitation from Sutton Athletic to hold it here in the daytime. So, thank you to Deren and his team for their hospitality and we hope you will stay and enjoy from refreshments after the meeting.</w:t>
      </w:r>
    </w:p>
    <w:p w14:paraId="0FBA6821" w14:textId="77777777" w:rsidR="00C31235" w:rsidRPr="00D425E9" w:rsidRDefault="00C31235" w:rsidP="00C31235">
      <w:pPr>
        <w:rPr>
          <w:rFonts w:ascii="Tahoma" w:hAnsi="Tahoma" w:cs="Tahoma"/>
        </w:rPr>
      </w:pPr>
      <w:r w:rsidRPr="00D425E9">
        <w:rPr>
          <w:rFonts w:ascii="Tahoma" w:hAnsi="Tahoma" w:cs="Tahoma"/>
        </w:rPr>
        <w:t>We do have an attendance register, so please sign in, if you have not already done so.</w:t>
      </w:r>
    </w:p>
    <w:p w14:paraId="6EF59541" w14:textId="2D42E794" w:rsidR="00AD14C7" w:rsidRPr="00FA7AEE" w:rsidRDefault="00AD14C7" w:rsidP="00AD14C7">
      <w:pPr>
        <w:spacing w:before="360" w:after="120" w:line="22" w:lineRule="atLeast"/>
        <w:jc w:val="both"/>
        <w:outlineLvl w:val="0"/>
        <w:rPr>
          <w:rFonts w:ascii="Tahoma" w:hAnsi="Tahoma" w:cs="Tahoma"/>
          <w:b/>
        </w:rPr>
      </w:pPr>
      <w:r>
        <w:rPr>
          <w:rFonts w:ascii="Tahoma" w:hAnsi="Tahoma" w:cs="Tahoma"/>
          <w:b/>
        </w:rPr>
        <w:t>Agenda Item 1 - Welcome and Introduction</w:t>
      </w:r>
      <w:r w:rsidRPr="00FA7AEE">
        <w:rPr>
          <w:rFonts w:ascii="Tahoma" w:hAnsi="Tahoma" w:cs="Tahoma"/>
          <w:b/>
        </w:rPr>
        <w:t xml:space="preserve"> </w:t>
      </w:r>
    </w:p>
    <w:p w14:paraId="7EB84C8E" w14:textId="77777777" w:rsidR="00C31235" w:rsidRPr="00D425E9" w:rsidRDefault="00C31235" w:rsidP="00C31235">
      <w:pPr>
        <w:rPr>
          <w:rFonts w:ascii="Tahoma" w:hAnsi="Tahoma" w:cs="Tahoma"/>
        </w:rPr>
      </w:pPr>
      <w:r w:rsidRPr="00D425E9">
        <w:rPr>
          <w:rFonts w:ascii="Tahoma" w:hAnsi="Tahoma" w:cs="Tahoma"/>
        </w:rPr>
        <w:t xml:space="preserve">All Parish Councils throughout the country are legally required to hold and Annual Parish Meeting between March and June.  This is NOT a Council meeting and so does not form part of the decision-making process – unlike ordinary Council and Committee meetings, there will be no voting by members. The meeting is to enable the electors of our Parish to get together and share the things that are important to them.  Although this is not a Council meeting, it </w:t>
      </w:r>
      <w:proofErr w:type="gramStart"/>
      <w:r w:rsidRPr="00D425E9">
        <w:rPr>
          <w:rFonts w:ascii="Tahoma" w:hAnsi="Tahoma" w:cs="Tahoma"/>
        </w:rPr>
        <w:t>has to</w:t>
      </w:r>
      <w:proofErr w:type="gramEnd"/>
      <w:r w:rsidRPr="00D425E9">
        <w:rPr>
          <w:rFonts w:ascii="Tahoma" w:hAnsi="Tahoma" w:cs="Tahoma"/>
        </w:rPr>
        <w:t xml:space="preserve"> be called by the </w:t>
      </w:r>
      <w:proofErr w:type="gramStart"/>
      <w:r w:rsidRPr="00D425E9">
        <w:rPr>
          <w:rFonts w:ascii="Tahoma" w:hAnsi="Tahoma" w:cs="Tahoma"/>
        </w:rPr>
        <w:t>Council</w:t>
      </w:r>
      <w:proofErr w:type="gramEnd"/>
      <w:r w:rsidRPr="00D425E9">
        <w:rPr>
          <w:rFonts w:ascii="Tahoma" w:hAnsi="Tahoma" w:cs="Tahoma"/>
        </w:rPr>
        <w:t xml:space="preserve"> and it is my duty to chair the proceedings.</w:t>
      </w:r>
    </w:p>
    <w:p w14:paraId="7F5DE0CA" w14:textId="77777777" w:rsidR="00C31235" w:rsidRPr="00D425E9" w:rsidRDefault="00C31235" w:rsidP="00C31235">
      <w:pPr>
        <w:rPr>
          <w:rFonts w:ascii="Tahoma" w:hAnsi="Tahoma" w:cs="Tahoma"/>
        </w:rPr>
      </w:pPr>
      <w:r w:rsidRPr="00D425E9">
        <w:rPr>
          <w:rFonts w:ascii="Tahoma" w:hAnsi="Tahoma" w:cs="Tahoma"/>
        </w:rPr>
        <w:t xml:space="preserve">The main objective of the meeting is to provide an opportunity for the community to get together and </w:t>
      </w:r>
      <w:proofErr w:type="gramStart"/>
      <w:r w:rsidRPr="00D425E9">
        <w:rPr>
          <w:rFonts w:ascii="Tahoma" w:hAnsi="Tahoma" w:cs="Tahoma"/>
        </w:rPr>
        <w:t>have the opportunity to</w:t>
      </w:r>
      <w:proofErr w:type="gramEnd"/>
      <w:r w:rsidRPr="00D425E9">
        <w:rPr>
          <w:rFonts w:ascii="Tahoma" w:hAnsi="Tahoma" w:cs="Tahoma"/>
        </w:rPr>
        <w:t xml:space="preserve"> speak and have their say on any </w:t>
      </w:r>
      <w:proofErr w:type="gramStart"/>
      <w:r w:rsidRPr="00D425E9">
        <w:rPr>
          <w:rFonts w:ascii="Tahoma" w:hAnsi="Tahoma" w:cs="Tahoma"/>
        </w:rPr>
        <w:t>particular issues</w:t>
      </w:r>
      <w:proofErr w:type="gramEnd"/>
      <w:r w:rsidRPr="00D425E9">
        <w:rPr>
          <w:rFonts w:ascii="Tahoma" w:hAnsi="Tahoma" w:cs="Tahoma"/>
        </w:rPr>
        <w:t>, to reflect on the work and achievements in our Parish, and to express views and ideas for the future. Anyone may attend this meeting, but only registered electors of Hextable Parish my speak.  If you do wish to speak, we will ask for your name and the name of the road you live in.  All questions will be recorded.</w:t>
      </w:r>
    </w:p>
    <w:p w14:paraId="4F85934D" w14:textId="77777777" w:rsidR="00C31235" w:rsidRPr="00D425E9" w:rsidRDefault="00C31235" w:rsidP="00C31235">
      <w:pPr>
        <w:rPr>
          <w:rFonts w:ascii="Tahoma" w:hAnsi="Tahoma" w:cs="Tahoma"/>
        </w:rPr>
      </w:pPr>
      <w:r w:rsidRPr="00D425E9">
        <w:rPr>
          <w:rFonts w:ascii="Tahoma" w:hAnsi="Tahoma" w:cs="Tahoma"/>
        </w:rPr>
        <w:t xml:space="preserve">I will give my </w:t>
      </w:r>
      <w:proofErr w:type="gramStart"/>
      <w:r w:rsidRPr="00D425E9">
        <w:rPr>
          <w:rFonts w:ascii="Tahoma" w:hAnsi="Tahoma" w:cs="Tahoma"/>
        </w:rPr>
        <w:t>Chairman’s</w:t>
      </w:r>
      <w:proofErr w:type="gramEnd"/>
      <w:r w:rsidRPr="00D425E9">
        <w:rPr>
          <w:rFonts w:ascii="Tahoma" w:hAnsi="Tahoma" w:cs="Tahoma"/>
        </w:rPr>
        <w:t xml:space="preserve"> report, and there will be an opportunity for Updates if available from Sevenoaks District Councillors and our Kent County Councillor.</w:t>
      </w:r>
    </w:p>
    <w:p w14:paraId="5270DCCB" w14:textId="77777777" w:rsidR="00C31235" w:rsidRPr="00D425E9" w:rsidRDefault="00C31235" w:rsidP="00C31235">
      <w:pPr>
        <w:rPr>
          <w:rFonts w:ascii="Tahoma" w:hAnsi="Tahoma" w:cs="Tahoma"/>
        </w:rPr>
      </w:pPr>
      <w:r w:rsidRPr="00D425E9">
        <w:rPr>
          <w:rFonts w:ascii="Tahoma" w:hAnsi="Tahoma" w:cs="Tahoma"/>
        </w:rPr>
        <w:t xml:space="preserve">At these Annual meetings we always invite two of our local organisations to come along and share some of the work they have been doing and any plans they have for the future. This year we are pleased to have presentations from Sutton Athletic Football Club and from We Are </w:t>
      </w:r>
      <w:r w:rsidRPr="00D425E9">
        <w:rPr>
          <w:rFonts w:ascii="Tahoma" w:hAnsi="Tahoma" w:cs="Tahoma"/>
        </w:rPr>
        <w:br/>
        <w:t>Beams.</w:t>
      </w:r>
    </w:p>
    <w:p w14:paraId="4ED34032" w14:textId="77777777" w:rsidR="00C31235" w:rsidRPr="00D425E9" w:rsidRDefault="00C31235" w:rsidP="00C31235">
      <w:pPr>
        <w:rPr>
          <w:rFonts w:ascii="Tahoma" w:hAnsi="Tahoma" w:cs="Tahoma"/>
        </w:rPr>
      </w:pPr>
      <w:r w:rsidRPr="00D425E9">
        <w:rPr>
          <w:rFonts w:ascii="Tahoma" w:hAnsi="Tahoma" w:cs="Tahoma"/>
        </w:rPr>
        <w:lastRenderedPageBreak/>
        <w:t>After the reports and presentations, we will take any questions, comments or concerns that you may have.  There is also an opportunity at the close of the meeting to join us for refreshments and have a more informal chat.</w:t>
      </w:r>
    </w:p>
    <w:p w14:paraId="16279784" w14:textId="0289453B" w:rsidR="00485595" w:rsidRPr="00B5313E" w:rsidRDefault="00485595" w:rsidP="00485595">
      <w:pPr>
        <w:spacing w:before="360" w:after="120" w:line="22" w:lineRule="atLeast"/>
        <w:jc w:val="both"/>
        <w:outlineLvl w:val="0"/>
        <w:rPr>
          <w:rFonts w:ascii="Tahoma" w:hAnsi="Tahoma" w:cs="Tahoma"/>
          <w:b/>
          <w:sz w:val="28"/>
        </w:rPr>
      </w:pPr>
      <w:r w:rsidRPr="00B5313E">
        <w:rPr>
          <w:rFonts w:ascii="Tahoma" w:hAnsi="Tahoma" w:cs="Tahoma"/>
          <w:b/>
          <w:sz w:val="28"/>
        </w:rPr>
        <w:t>Chairman’s Annual Report 202</w:t>
      </w:r>
      <w:r w:rsidR="00C31235">
        <w:rPr>
          <w:rFonts w:ascii="Tahoma" w:hAnsi="Tahoma" w:cs="Tahoma"/>
          <w:b/>
          <w:sz w:val="28"/>
        </w:rPr>
        <w:t>6</w:t>
      </w:r>
    </w:p>
    <w:p w14:paraId="6731A114" w14:textId="77777777" w:rsidR="00C31235" w:rsidRPr="00D425E9" w:rsidRDefault="00C31235" w:rsidP="00C31235">
      <w:pPr>
        <w:rPr>
          <w:rFonts w:ascii="Tahoma" w:hAnsi="Tahoma" w:cs="Tahoma"/>
        </w:rPr>
      </w:pPr>
      <w:r w:rsidRPr="00D425E9">
        <w:rPr>
          <w:rFonts w:ascii="Tahoma" w:hAnsi="Tahoma" w:cs="Tahoma"/>
        </w:rPr>
        <w:t xml:space="preserve">This report covers the work of the Council over the past year and some of our current projects. </w:t>
      </w:r>
    </w:p>
    <w:p w14:paraId="75FD6264" w14:textId="77777777" w:rsidR="00C31235" w:rsidRPr="00D425E9" w:rsidRDefault="00C31235" w:rsidP="00C31235">
      <w:pPr>
        <w:rPr>
          <w:rFonts w:ascii="Tahoma" w:hAnsi="Tahoma" w:cs="Tahoma"/>
        </w:rPr>
      </w:pPr>
      <w:r w:rsidRPr="00D425E9">
        <w:rPr>
          <w:rFonts w:ascii="Tahoma" w:hAnsi="Tahoma" w:cs="Tahoma"/>
        </w:rPr>
        <w:t xml:space="preserve">I do not intend to go into everything at length, as a lot of it is covered more fully in our Parish Newsletters.  These are now available from 15 outlets in the Village and on our website.  I do hope you have all seen the recent one, but we have some additional copies here today if you would like to take one. </w:t>
      </w:r>
    </w:p>
    <w:p w14:paraId="14B49D47" w14:textId="77777777" w:rsidR="00C31235" w:rsidRPr="00D425E9" w:rsidRDefault="00C31235" w:rsidP="00C31235">
      <w:pPr>
        <w:rPr>
          <w:rFonts w:ascii="Tahoma" w:hAnsi="Tahoma" w:cs="Tahoma"/>
        </w:rPr>
      </w:pPr>
      <w:r w:rsidRPr="00D425E9">
        <w:rPr>
          <w:rFonts w:ascii="Tahoma" w:hAnsi="Tahoma" w:cs="Tahoma"/>
        </w:rPr>
        <w:t xml:space="preserve">As the first tier of Local Government, we have few statutory </w:t>
      </w:r>
      <w:proofErr w:type="gramStart"/>
      <w:r w:rsidRPr="00D425E9">
        <w:rPr>
          <w:rFonts w:ascii="Tahoma" w:hAnsi="Tahoma" w:cs="Tahoma"/>
        </w:rPr>
        <w:t>duties</w:t>
      </w:r>
      <w:proofErr w:type="gramEnd"/>
      <w:r w:rsidRPr="00D425E9">
        <w:rPr>
          <w:rFonts w:ascii="Tahoma" w:hAnsi="Tahoma" w:cs="Tahoma"/>
        </w:rPr>
        <w:t xml:space="preserve"> and you will always find details of who is responsible for what listed on the back of our Newsletters.  We hope this helps you address your queries to the right authority – Hextable Parish, Sevenoaks District or Kent County Council – when you have a problem and we provide the relevant phone numbers.</w:t>
      </w:r>
    </w:p>
    <w:p w14:paraId="70026583" w14:textId="77777777" w:rsidR="00C31235" w:rsidRPr="00D425E9" w:rsidRDefault="00C31235" w:rsidP="00C31235">
      <w:pPr>
        <w:rPr>
          <w:rFonts w:ascii="Tahoma" w:hAnsi="Tahoma" w:cs="Tahoma"/>
        </w:rPr>
      </w:pPr>
      <w:r w:rsidRPr="00D425E9">
        <w:rPr>
          <w:rFonts w:ascii="Tahoma" w:hAnsi="Tahoma" w:cs="Tahoma"/>
        </w:rPr>
        <w:t xml:space="preserve">The Council has been looking after Hextable for 18 years now and it is our goal to maintain our village identity.  We are a large Parish Council, compared to many others in Kent.  As we have </w:t>
      </w:r>
      <w:proofErr w:type="gramStart"/>
      <w:r w:rsidRPr="00D425E9">
        <w:rPr>
          <w:rFonts w:ascii="Tahoma" w:hAnsi="Tahoma" w:cs="Tahoma"/>
        </w:rPr>
        <w:t>a number of</w:t>
      </w:r>
      <w:proofErr w:type="gramEnd"/>
      <w:r w:rsidRPr="00D425E9">
        <w:rPr>
          <w:rFonts w:ascii="Tahoma" w:hAnsi="Tahoma" w:cs="Tahoma"/>
        </w:rPr>
        <w:t xml:space="preserve"> large open spaces and parks, we employ our own grounds staff to carry out all the grounds maintenance and repairs in the village. This means we </w:t>
      </w:r>
      <w:proofErr w:type="gramStart"/>
      <w:r w:rsidRPr="00D425E9">
        <w:rPr>
          <w:rFonts w:ascii="Tahoma" w:hAnsi="Tahoma" w:cs="Tahoma"/>
        </w:rPr>
        <w:t>are able to</w:t>
      </w:r>
      <w:proofErr w:type="gramEnd"/>
      <w:r w:rsidRPr="00D425E9">
        <w:rPr>
          <w:rFonts w:ascii="Tahoma" w:hAnsi="Tahoma" w:cs="Tahoma"/>
        </w:rPr>
        <w:t xml:space="preserve"> respond quickly to problems as and when they arise and I know how much residents enjoy the results of their hard work. They continue to look for opportunities to bring colour to the </w:t>
      </w:r>
      <w:proofErr w:type="gramStart"/>
      <w:r w:rsidRPr="00D425E9">
        <w:rPr>
          <w:rFonts w:ascii="Tahoma" w:hAnsi="Tahoma" w:cs="Tahoma"/>
        </w:rPr>
        <w:t>village</w:t>
      </w:r>
      <w:proofErr w:type="gramEnd"/>
      <w:r w:rsidRPr="00D425E9">
        <w:rPr>
          <w:rFonts w:ascii="Tahoma" w:hAnsi="Tahoma" w:cs="Tahoma"/>
        </w:rPr>
        <w:t xml:space="preserve"> and we all enjoyed the lovely display of tulips in the large flowerbed on the Village Green this spring.</w:t>
      </w:r>
    </w:p>
    <w:p w14:paraId="26FD3FB0" w14:textId="77777777" w:rsidR="00C31235" w:rsidRPr="00D425E9" w:rsidRDefault="00C31235" w:rsidP="00C31235">
      <w:pPr>
        <w:rPr>
          <w:rFonts w:ascii="Tahoma" w:hAnsi="Tahoma" w:cs="Tahoma"/>
        </w:rPr>
      </w:pPr>
      <w:r w:rsidRPr="00D425E9">
        <w:rPr>
          <w:rFonts w:ascii="Tahoma" w:hAnsi="Tahoma" w:cs="Tahoma"/>
        </w:rPr>
        <w:t>The Gardening Group that meets regularly to assist with practical tasks in our Open Spaces has done sterling work and you will see that the Rose Garden in Hextable Gardens has been revived, there are new trees on Claremont Green, and you may spot bird boxes and insect hotels around! If you are interested in joining this small gang – full details and dates are in the Newsletter.</w:t>
      </w:r>
    </w:p>
    <w:p w14:paraId="5C810865" w14:textId="77777777" w:rsidR="00C31235" w:rsidRPr="00D425E9" w:rsidRDefault="00C31235" w:rsidP="00C31235">
      <w:pPr>
        <w:rPr>
          <w:rFonts w:ascii="Tahoma" w:hAnsi="Tahoma" w:cs="Tahoma"/>
        </w:rPr>
      </w:pPr>
      <w:r w:rsidRPr="00D425E9">
        <w:rPr>
          <w:rFonts w:ascii="Tahoma" w:hAnsi="Tahoma" w:cs="Tahoma"/>
        </w:rPr>
        <w:t>The Council looks after several buildings in the village, notably the Village Hall. I am glad to say what with the refurbishment of the kitchen, some upgrades in the toilets, the decorations completed with the new window blinds, and now the arrival of the new chairs – it really is a very desirable space to hire for events.  Hextable residents can hire it at a specially reduced rate.</w:t>
      </w:r>
    </w:p>
    <w:p w14:paraId="5D2BF324" w14:textId="77777777" w:rsidR="00C31235" w:rsidRPr="00D425E9" w:rsidRDefault="00C31235" w:rsidP="00C31235">
      <w:pPr>
        <w:rPr>
          <w:rFonts w:ascii="Tahoma" w:hAnsi="Tahoma" w:cs="Tahoma"/>
        </w:rPr>
      </w:pPr>
      <w:r w:rsidRPr="00D425E9">
        <w:rPr>
          <w:rFonts w:ascii="Tahoma" w:hAnsi="Tahoma" w:cs="Tahoma"/>
        </w:rPr>
        <w:t>It has long been an ambition for the Council to invest in providing better and more inclusive Play equipment for our youngest residents and I was delighted to open the new playground on the Village Green earlier this month.  This was made by our own funds and a generous contribution from Sevenoaks District Council. It’s been great to see it being well used each day, especially now the better weather has arrived.</w:t>
      </w:r>
    </w:p>
    <w:p w14:paraId="7A1B8DDB" w14:textId="77777777" w:rsidR="00C31235" w:rsidRPr="00D425E9" w:rsidRDefault="00C31235" w:rsidP="00C31235">
      <w:pPr>
        <w:rPr>
          <w:rFonts w:ascii="Tahoma" w:hAnsi="Tahoma" w:cs="Tahoma"/>
        </w:rPr>
      </w:pPr>
      <w:r w:rsidRPr="00D425E9">
        <w:rPr>
          <w:rFonts w:ascii="Tahoma" w:hAnsi="Tahoma" w:cs="Tahoma"/>
        </w:rPr>
        <w:t>We celebrated the 80</w:t>
      </w:r>
      <w:r w:rsidRPr="00D425E9">
        <w:rPr>
          <w:rFonts w:ascii="Tahoma" w:hAnsi="Tahoma" w:cs="Tahoma"/>
          <w:vertAlign w:val="superscript"/>
        </w:rPr>
        <w:t>th</w:t>
      </w:r>
      <w:r w:rsidRPr="00D425E9">
        <w:rPr>
          <w:rFonts w:ascii="Tahoma" w:hAnsi="Tahoma" w:cs="Tahoma"/>
        </w:rPr>
        <w:t xml:space="preserve"> Anniversary of VE </w:t>
      </w:r>
      <w:proofErr w:type="gramStart"/>
      <w:r w:rsidRPr="00D425E9">
        <w:rPr>
          <w:rFonts w:ascii="Tahoma" w:hAnsi="Tahoma" w:cs="Tahoma"/>
        </w:rPr>
        <w:t>Day  with</w:t>
      </w:r>
      <w:proofErr w:type="gramEnd"/>
      <w:r w:rsidRPr="00D425E9">
        <w:rPr>
          <w:rFonts w:ascii="Tahoma" w:hAnsi="Tahoma" w:cs="Tahoma"/>
        </w:rPr>
        <w:t xml:space="preserve"> the help of children from our local Primary school who decorated our Village Green with bunting, and Harry Chapman did a sponsored walk from Crockenhill to Hextable, with wreaths laid at the War Memorials in Crockenhill and Swanley enroute and a final one at our own Memorial Gardens where a special tree was planted. The walk raised almost £2,000 for the Poppy Appeal.</w:t>
      </w:r>
    </w:p>
    <w:p w14:paraId="0E1E0C56" w14:textId="77777777" w:rsidR="00C31235" w:rsidRPr="00D425E9" w:rsidRDefault="00C31235" w:rsidP="00C31235">
      <w:pPr>
        <w:rPr>
          <w:rFonts w:ascii="Tahoma" w:hAnsi="Tahoma" w:cs="Tahoma"/>
        </w:rPr>
      </w:pPr>
      <w:r w:rsidRPr="00D425E9">
        <w:rPr>
          <w:rFonts w:ascii="Tahoma" w:hAnsi="Tahoma" w:cs="Tahoma"/>
        </w:rPr>
        <w:t xml:space="preserve">The Annual Remembrance Day Service at Five </w:t>
      </w:r>
      <w:proofErr w:type="spellStart"/>
      <w:r w:rsidRPr="00D425E9">
        <w:rPr>
          <w:rFonts w:ascii="Tahoma" w:hAnsi="Tahoma" w:cs="Tahoma"/>
        </w:rPr>
        <w:t>Wents</w:t>
      </w:r>
      <w:proofErr w:type="spellEnd"/>
      <w:r w:rsidRPr="00D425E9">
        <w:rPr>
          <w:rFonts w:ascii="Tahoma" w:hAnsi="Tahoma" w:cs="Tahoma"/>
        </w:rPr>
        <w:t xml:space="preserve"> was eventful and ended up taking place in the Open Air outside, following problems with the Fire alarms in the building.  Anne Philpot led the service for us and helped us all remain calm as we evacuated the building.  The children and uniformed groups seemed to quite enjoy </w:t>
      </w:r>
      <w:r w:rsidRPr="00D425E9">
        <w:rPr>
          <w:rFonts w:ascii="Tahoma" w:hAnsi="Tahoma" w:cs="Tahoma"/>
        </w:rPr>
        <w:lastRenderedPageBreak/>
        <w:t>the challenge and the change of scenery and as the weather was good the service proceeded without any further hitch.</w:t>
      </w:r>
    </w:p>
    <w:p w14:paraId="31CC09CC" w14:textId="77777777" w:rsidR="00C31235" w:rsidRPr="00D425E9" w:rsidRDefault="00C31235" w:rsidP="00C31235">
      <w:pPr>
        <w:rPr>
          <w:rFonts w:ascii="Tahoma" w:hAnsi="Tahoma" w:cs="Tahoma"/>
        </w:rPr>
      </w:pPr>
      <w:r w:rsidRPr="00D425E9">
        <w:rPr>
          <w:rFonts w:ascii="Tahoma" w:hAnsi="Tahoma" w:cs="Tahoma"/>
        </w:rPr>
        <w:t xml:space="preserve">Our Annual Fireworks set to music was again a resounding success, with huge crowds attending. We raised over £1800 which has been distributed to </w:t>
      </w:r>
      <w:proofErr w:type="gramStart"/>
      <w:r w:rsidRPr="00D425E9">
        <w:rPr>
          <w:rFonts w:ascii="Tahoma" w:hAnsi="Tahoma" w:cs="Tahoma"/>
        </w:rPr>
        <w:t>a number of</w:t>
      </w:r>
      <w:proofErr w:type="gramEnd"/>
      <w:r w:rsidRPr="00D425E9">
        <w:rPr>
          <w:rFonts w:ascii="Tahoma" w:hAnsi="Tahoma" w:cs="Tahoma"/>
        </w:rPr>
        <w:t xml:space="preserve"> local groups. This year’s event will be on Friday 6</w:t>
      </w:r>
      <w:r w:rsidRPr="00D425E9">
        <w:rPr>
          <w:rFonts w:ascii="Tahoma" w:hAnsi="Tahoma" w:cs="Tahoma"/>
          <w:vertAlign w:val="superscript"/>
        </w:rPr>
        <w:t>th</w:t>
      </w:r>
      <w:r w:rsidRPr="00D425E9">
        <w:rPr>
          <w:rFonts w:ascii="Tahoma" w:hAnsi="Tahoma" w:cs="Tahoma"/>
        </w:rPr>
        <w:t xml:space="preserve"> November.</w:t>
      </w:r>
    </w:p>
    <w:p w14:paraId="7BA0A6AE" w14:textId="77777777" w:rsidR="00C31235" w:rsidRPr="00D425E9" w:rsidRDefault="00C31235" w:rsidP="00C31235">
      <w:pPr>
        <w:rPr>
          <w:rFonts w:ascii="Tahoma" w:hAnsi="Tahoma" w:cs="Tahoma"/>
        </w:rPr>
      </w:pPr>
      <w:r w:rsidRPr="00D425E9">
        <w:rPr>
          <w:rFonts w:ascii="Tahoma" w:hAnsi="Tahoma" w:cs="Tahoma"/>
        </w:rPr>
        <w:t xml:space="preserve">Our regular Seniors Film Afternoons in the Village Hall continue and are well supported and the new blinds there are a great help in the enjoyment of the films.  </w:t>
      </w:r>
    </w:p>
    <w:p w14:paraId="5D275DAA" w14:textId="77777777" w:rsidR="00C31235" w:rsidRPr="00D425E9" w:rsidRDefault="00C31235" w:rsidP="00C31235">
      <w:pPr>
        <w:rPr>
          <w:rFonts w:ascii="Tahoma" w:hAnsi="Tahoma" w:cs="Tahoma"/>
        </w:rPr>
      </w:pPr>
      <w:r w:rsidRPr="00D425E9">
        <w:rPr>
          <w:rFonts w:ascii="Tahoma" w:hAnsi="Tahoma" w:cs="Tahoma"/>
        </w:rPr>
        <w:t>The last year has seen elections in all tiers of Local Government – Cllr. Dean Truder represents our area on Kent County Council, Cllr. Lee Allen was elected to represent us at Sevenoaks District Council and Cllr. James French has joined the team at Hextable Parish Council.</w:t>
      </w:r>
    </w:p>
    <w:p w14:paraId="4A4137B8" w14:textId="77777777" w:rsidR="00C31235" w:rsidRPr="00D425E9" w:rsidRDefault="00C31235" w:rsidP="00C31235">
      <w:pPr>
        <w:rPr>
          <w:rFonts w:ascii="Tahoma" w:hAnsi="Tahoma" w:cs="Tahoma"/>
        </w:rPr>
      </w:pPr>
      <w:r w:rsidRPr="00D425E9">
        <w:rPr>
          <w:rFonts w:ascii="Tahoma" w:hAnsi="Tahoma" w:cs="Tahoma"/>
        </w:rPr>
        <w:t>We are awaiting news from central government on which Option they have chosen for us in the Local Government Review. We here in Hextable hope this will be Option 3a, which will see Sevenoaks District Council merged with Maidstone, Tonbridge &amp; Malling and Tonbridge Wells to form the West Kent Unitary Authority. There is further information on this in the Newsletter.</w:t>
      </w:r>
    </w:p>
    <w:p w14:paraId="43037C70" w14:textId="77777777" w:rsidR="00C31235" w:rsidRPr="00D425E9" w:rsidRDefault="00C31235" w:rsidP="00C31235">
      <w:pPr>
        <w:rPr>
          <w:rFonts w:ascii="Tahoma" w:hAnsi="Tahoma" w:cs="Tahoma"/>
        </w:rPr>
      </w:pPr>
      <w:r w:rsidRPr="00D425E9">
        <w:rPr>
          <w:rFonts w:ascii="Tahoma" w:hAnsi="Tahoma" w:cs="Tahoma"/>
        </w:rPr>
        <w:t xml:space="preserve">Thank you to all those who attended meetings on the Local Plan and sent comments in either online or by post. More than 5,000 people across the district took part and all comments can be viewed online.  Recent feedback indicates that 70% of respondents did not want either Option 1 (with </w:t>
      </w:r>
      <w:proofErr w:type="spellStart"/>
      <w:r w:rsidRPr="00D425E9">
        <w:rPr>
          <w:rFonts w:ascii="Tahoma" w:hAnsi="Tahoma" w:cs="Tahoma"/>
        </w:rPr>
        <w:t>Pedham</w:t>
      </w:r>
      <w:proofErr w:type="spellEnd"/>
      <w:r w:rsidRPr="00D425E9">
        <w:rPr>
          <w:rFonts w:ascii="Tahoma" w:hAnsi="Tahoma" w:cs="Tahoma"/>
        </w:rPr>
        <w:t xml:space="preserve">) or Option 2 (without </w:t>
      </w:r>
      <w:proofErr w:type="spellStart"/>
      <w:r w:rsidRPr="00D425E9">
        <w:rPr>
          <w:rFonts w:ascii="Tahoma" w:hAnsi="Tahoma" w:cs="Tahoma"/>
        </w:rPr>
        <w:t>Pedham</w:t>
      </w:r>
      <w:proofErr w:type="spellEnd"/>
      <w:r w:rsidRPr="00D425E9">
        <w:rPr>
          <w:rFonts w:ascii="Tahoma" w:hAnsi="Tahoma" w:cs="Tahoma"/>
        </w:rPr>
        <w:t xml:space="preserve">) so there are clearly strong feelings </w:t>
      </w:r>
      <w:proofErr w:type="gramStart"/>
      <w:r w:rsidRPr="00D425E9">
        <w:rPr>
          <w:rFonts w:ascii="Tahoma" w:hAnsi="Tahoma" w:cs="Tahoma"/>
        </w:rPr>
        <w:t>against  development</w:t>
      </w:r>
      <w:proofErr w:type="gramEnd"/>
      <w:r w:rsidRPr="00D425E9">
        <w:rPr>
          <w:rFonts w:ascii="Tahoma" w:hAnsi="Tahoma" w:cs="Tahoma"/>
        </w:rPr>
        <w:t xml:space="preserve">.  Evidence gathering is </w:t>
      </w:r>
      <w:proofErr w:type="gramStart"/>
      <w:r w:rsidRPr="00D425E9">
        <w:rPr>
          <w:rFonts w:ascii="Tahoma" w:hAnsi="Tahoma" w:cs="Tahoma"/>
        </w:rPr>
        <w:t>continuing on</w:t>
      </w:r>
      <w:proofErr w:type="gramEnd"/>
      <w:r w:rsidRPr="00D425E9">
        <w:rPr>
          <w:rFonts w:ascii="Tahoma" w:hAnsi="Tahoma" w:cs="Tahoma"/>
        </w:rPr>
        <w:t xml:space="preserve"> each of the proposed sites and we should learn more at the end of June when we are due to move to Regulation 19 – the next stage. The Parish Council will ensure that we keep you fully informed and will hold another public meeting if necessary.</w:t>
      </w:r>
    </w:p>
    <w:p w14:paraId="6144D53F" w14:textId="77777777" w:rsidR="00485595" w:rsidRPr="005C72D8" w:rsidRDefault="00485595" w:rsidP="00485595">
      <w:pPr>
        <w:spacing w:before="60" w:after="60" w:line="22" w:lineRule="atLeast"/>
        <w:jc w:val="both"/>
        <w:outlineLvl w:val="0"/>
        <w:rPr>
          <w:rFonts w:ascii="Tahoma" w:hAnsi="Tahoma" w:cs="Tahoma"/>
          <w:bCs/>
          <w:sz w:val="16"/>
          <w:szCs w:val="16"/>
        </w:rPr>
      </w:pPr>
    </w:p>
    <w:p w14:paraId="28B5BE76" w14:textId="65418DF5" w:rsidR="00485595" w:rsidRPr="008C764C" w:rsidRDefault="00485595" w:rsidP="005C72D8">
      <w:pPr>
        <w:spacing w:after="60" w:line="22" w:lineRule="atLeast"/>
        <w:jc w:val="both"/>
        <w:outlineLvl w:val="0"/>
        <w:rPr>
          <w:rFonts w:ascii="Tahoma" w:hAnsi="Tahoma" w:cs="Tahoma"/>
          <w:b/>
          <w:color w:val="FF0000"/>
        </w:rPr>
      </w:pPr>
      <w:r w:rsidRPr="008C764C">
        <w:rPr>
          <w:rFonts w:ascii="Tahoma" w:hAnsi="Tahoma" w:cs="Tahoma"/>
          <w:b/>
        </w:rPr>
        <w:t xml:space="preserve">Finance &amp; Annual Budget </w:t>
      </w:r>
    </w:p>
    <w:p w14:paraId="0850B2F5" w14:textId="77777777" w:rsidR="00021C04" w:rsidRPr="00D425E9" w:rsidRDefault="00021C04" w:rsidP="00B62890">
      <w:pPr>
        <w:rPr>
          <w:rFonts w:ascii="Tahoma" w:hAnsi="Tahoma" w:cs="Tahoma"/>
        </w:rPr>
      </w:pPr>
      <w:r w:rsidRPr="00D425E9">
        <w:rPr>
          <w:rFonts w:ascii="Tahoma" w:hAnsi="Tahoma" w:cs="Tahoma"/>
        </w:rPr>
        <w:t xml:space="preserve">It is important that we manage your money well and we try to keep our element of the Council tax as low as we can. </w:t>
      </w:r>
    </w:p>
    <w:p w14:paraId="1AEE2770" w14:textId="77777777" w:rsidR="00021C04" w:rsidRPr="00D425E9" w:rsidRDefault="00021C04" w:rsidP="00B62890">
      <w:pPr>
        <w:rPr>
          <w:rFonts w:ascii="Tahoma" w:hAnsi="Tahoma" w:cs="Tahoma"/>
        </w:rPr>
      </w:pPr>
      <w:r w:rsidRPr="00D425E9">
        <w:rPr>
          <w:rFonts w:ascii="Tahoma" w:hAnsi="Tahoma" w:cs="Tahoma"/>
        </w:rPr>
        <w:t>The following approximate figures show a summary of the previous 12 months:</w:t>
      </w:r>
    </w:p>
    <w:tbl>
      <w:tblPr>
        <w:tblStyle w:val="TableGrid"/>
        <w:tblW w:w="8120" w:type="dxa"/>
        <w:tblInd w:w="1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1701"/>
        <w:gridCol w:w="2909"/>
      </w:tblGrid>
      <w:tr w:rsidR="00021C04" w:rsidRPr="00D425E9" w14:paraId="48C55C79" w14:textId="77777777" w:rsidTr="00B62890">
        <w:tc>
          <w:tcPr>
            <w:tcW w:w="3510" w:type="dxa"/>
          </w:tcPr>
          <w:p w14:paraId="3D6BC3A3" w14:textId="77777777" w:rsidR="00021C04" w:rsidRPr="00D425E9" w:rsidRDefault="00021C04" w:rsidP="00B62890">
            <w:pPr>
              <w:pStyle w:val="PlainText"/>
              <w:spacing w:line="22" w:lineRule="atLeast"/>
              <w:jc w:val="both"/>
              <w:rPr>
                <w:rFonts w:ascii="Tahoma" w:eastAsia="Times New Roman" w:hAnsi="Tahoma" w:cs="Tahoma"/>
                <w:b/>
                <w:sz w:val="24"/>
                <w:szCs w:val="24"/>
                <w:lang w:val="en-US"/>
              </w:rPr>
            </w:pPr>
            <w:r w:rsidRPr="00D425E9">
              <w:rPr>
                <w:rFonts w:ascii="Tahoma" w:eastAsia="Times New Roman" w:hAnsi="Tahoma" w:cs="Tahoma"/>
                <w:b/>
                <w:sz w:val="24"/>
                <w:szCs w:val="24"/>
                <w:lang w:val="en-US"/>
              </w:rPr>
              <w:t>Budget</w:t>
            </w:r>
          </w:p>
        </w:tc>
        <w:tc>
          <w:tcPr>
            <w:tcW w:w="1701" w:type="dxa"/>
            <w:tcBorders>
              <w:left w:val="single" w:sz="4" w:space="0" w:color="auto"/>
              <w:right w:val="single" w:sz="4" w:space="0" w:color="auto"/>
            </w:tcBorders>
          </w:tcPr>
          <w:p w14:paraId="6A3D16C9" w14:textId="77777777" w:rsidR="00021C04" w:rsidRPr="00D425E9" w:rsidRDefault="00021C04" w:rsidP="00B62890">
            <w:pPr>
              <w:pStyle w:val="PlainText"/>
              <w:spacing w:line="22" w:lineRule="atLeast"/>
              <w:jc w:val="center"/>
              <w:rPr>
                <w:rFonts w:ascii="Tahoma" w:eastAsia="Times New Roman" w:hAnsi="Tahoma" w:cs="Tahoma"/>
                <w:b/>
                <w:sz w:val="24"/>
                <w:szCs w:val="24"/>
                <w:lang w:val="en-US"/>
              </w:rPr>
            </w:pPr>
          </w:p>
        </w:tc>
        <w:tc>
          <w:tcPr>
            <w:tcW w:w="2909" w:type="dxa"/>
            <w:tcBorders>
              <w:left w:val="single" w:sz="4" w:space="0" w:color="auto"/>
              <w:right w:val="single" w:sz="4" w:space="0" w:color="auto"/>
            </w:tcBorders>
          </w:tcPr>
          <w:p w14:paraId="449FFD4D" w14:textId="77777777" w:rsidR="00021C04" w:rsidRPr="00D425E9" w:rsidRDefault="00021C04" w:rsidP="00B62890">
            <w:pPr>
              <w:pStyle w:val="PlainText"/>
              <w:spacing w:line="22" w:lineRule="atLeast"/>
              <w:jc w:val="center"/>
              <w:rPr>
                <w:rFonts w:ascii="Tahoma" w:eastAsia="Times New Roman" w:hAnsi="Tahoma" w:cs="Tahoma"/>
                <w:b/>
                <w:sz w:val="24"/>
                <w:szCs w:val="24"/>
                <w:lang w:val="en-US"/>
              </w:rPr>
            </w:pPr>
          </w:p>
        </w:tc>
      </w:tr>
      <w:tr w:rsidR="00021C04" w:rsidRPr="00D425E9" w14:paraId="569F88A1" w14:textId="77777777" w:rsidTr="00B62890">
        <w:tc>
          <w:tcPr>
            <w:tcW w:w="3510" w:type="dxa"/>
          </w:tcPr>
          <w:p w14:paraId="56795E34" w14:textId="77777777" w:rsidR="00021C04" w:rsidRPr="00D425E9" w:rsidRDefault="00021C04" w:rsidP="00B62890">
            <w:pPr>
              <w:pStyle w:val="PlainText"/>
              <w:spacing w:line="22" w:lineRule="atLeast"/>
              <w:jc w:val="both"/>
              <w:rPr>
                <w:rFonts w:ascii="Tahoma" w:eastAsia="Times New Roman" w:hAnsi="Tahoma" w:cs="Tahoma"/>
                <w:sz w:val="24"/>
                <w:szCs w:val="24"/>
                <w:lang w:val="en-US"/>
              </w:rPr>
            </w:pPr>
            <w:r w:rsidRPr="00D425E9">
              <w:rPr>
                <w:rFonts w:ascii="Tahoma" w:eastAsia="Times New Roman" w:hAnsi="Tahoma" w:cs="Tahoma"/>
                <w:sz w:val="24"/>
                <w:szCs w:val="24"/>
                <w:lang w:val="en-US"/>
              </w:rPr>
              <w:t xml:space="preserve">Total Expenditure </w:t>
            </w:r>
          </w:p>
        </w:tc>
        <w:tc>
          <w:tcPr>
            <w:tcW w:w="1701" w:type="dxa"/>
            <w:tcBorders>
              <w:left w:val="single" w:sz="4" w:space="0" w:color="auto"/>
              <w:right w:val="single" w:sz="4" w:space="0" w:color="auto"/>
            </w:tcBorders>
          </w:tcPr>
          <w:p w14:paraId="091FDF57"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r w:rsidRPr="00D425E9">
              <w:rPr>
                <w:rFonts w:ascii="Tahoma" w:eastAsia="Times New Roman" w:hAnsi="Tahoma" w:cs="Tahoma"/>
                <w:sz w:val="24"/>
                <w:szCs w:val="24"/>
                <w:lang w:val="en-US"/>
              </w:rPr>
              <w:t>£287,971</w:t>
            </w:r>
          </w:p>
        </w:tc>
        <w:tc>
          <w:tcPr>
            <w:tcW w:w="2909" w:type="dxa"/>
            <w:tcBorders>
              <w:left w:val="single" w:sz="4" w:space="0" w:color="auto"/>
              <w:right w:val="single" w:sz="4" w:space="0" w:color="auto"/>
            </w:tcBorders>
          </w:tcPr>
          <w:p w14:paraId="26C7B60B"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p>
        </w:tc>
      </w:tr>
      <w:tr w:rsidR="00021C04" w:rsidRPr="00D425E9" w14:paraId="73172EFB" w14:textId="77777777" w:rsidTr="00B62890">
        <w:tc>
          <w:tcPr>
            <w:tcW w:w="3510" w:type="dxa"/>
          </w:tcPr>
          <w:p w14:paraId="41497103" w14:textId="77777777" w:rsidR="00021C04" w:rsidRPr="00D425E9" w:rsidRDefault="00021C04" w:rsidP="00B62890">
            <w:pPr>
              <w:pStyle w:val="PlainText"/>
              <w:spacing w:line="22" w:lineRule="atLeast"/>
              <w:jc w:val="both"/>
              <w:rPr>
                <w:rFonts w:ascii="Tahoma" w:eastAsia="Times New Roman" w:hAnsi="Tahoma" w:cs="Tahoma"/>
                <w:sz w:val="24"/>
                <w:szCs w:val="24"/>
                <w:lang w:val="en-US"/>
              </w:rPr>
            </w:pPr>
            <w:r w:rsidRPr="00D425E9">
              <w:rPr>
                <w:rFonts w:ascii="Tahoma" w:eastAsia="Times New Roman" w:hAnsi="Tahoma" w:cs="Tahoma"/>
                <w:sz w:val="24"/>
                <w:szCs w:val="24"/>
                <w:lang w:val="en-US"/>
              </w:rPr>
              <w:t xml:space="preserve">Total Income </w:t>
            </w:r>
          </w:p>
        </w:tc>
        <w:tc>
          <w:tcPr>
            <w:tcW w:w="1701" w:type="dxa"/>
            <w:tcBorders>
              <w:left w:val="single" w:sz="4" w:space="0" w:color="auto"/>
              <w:right w:val="single" w:sz="4" w:space="0" w:color="auto"/>
            </w:tcBorders>
          </w:tcPr>
          <w:p w14:paraId="398168D7"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r w:rsidRPr="00D425E9">
              <w:rPr>
                <w:rFonts w:ascii="Tahoma" w:eastAsia="Times New Roman" w:hAnsi="Tahoma" w:cs="Tahoma"/>
                <w:sz w:val="24"/>
                <w:szCs w:val="24"/>
                <w:lang w:val="en-US"/>
              </w:rPr>
              <w:t>£279,053</w:t>
            </w:r>
          </w:p>
        </w:tc>
        <w:tc>
          <w:tcPr>
            <w:tcW w:w="2909" w:type="dxa"/>
            <w:tcBorders>
              <w:left w:val="single" w:sz="4" w:space="0" w:color="auto"/>
              <w:right w:val="single" w:sz="4" w:space="0" w:color="auto"/>
            </w:tcBorders>
          </w:tcPr>
          <w:p w14:paraId="349FD766"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p>
        </w:tc>
      </w:tr>
      <w:tr w:rsidR="00021C04" w:rsidRPr="00D425E9" w14:paraId="5E93F91D" w14:textId="77777777" w:rsidTr="00B62890">
        <w:tc>
          <w:tcPr>
            <w:tcW w:w="3510" w:type="dxa"/>
          </w:tcPr>
          <w:p w14:paraId="5B724599" w14:textId="77777777" w:rsidR="00021C04" w:rsidRPr="00D425E9" w:rsidRDefault="00021C04" w:rsidP="00B62890">
            <w:pPr>
              <w:pStyle w:val="PlainText"/>
              <w:spacing w:line="22" w:lineRule="atLeast"/>
              <w:jc w:val="both"/>
              <w:rPr>
                <w:rFonts w:ascii="Tahoma" w:eastAsia="Times New Roman" w:hAnsi="Tahoma" w:cs="Tahoma"/>
                <w:sz w:val="24"/>
                <w:szCs w:val="24"/>
                <w:lang w:val="en-US"/>
              </w:rPr>
            </w:pPr>
            <w:r w:rsidRPr="00D425E9">
              <w:rPr>
                <w:rFonts w:ascii="Tahoma" w:eastAsia="Times New Roman" w:hAnsi="Tahoma" w:cs="Tahoma"/>
                <w:sz w:val="24"/>
                <w:szCs w:val="24"/>
                <w:lang w:val="en-US"/>
              </w:rPr>
              <w:t>Precept (Council Tax Charge)</w:t>
            </w:r>
          </w:p>
        </w:tc>
        <w:tc>
          <w:tcPr>
            <w:tcW w:w="1701" w:type="dxa"/>
            <w:tcBorders>
              <w:left w:val="single" w:sz="4" w:space="0" w:color="auto"/>
              <w:right w:val="single" w:sz="4" w:space="0" w:color="auto"/>
            </w:tcBorders>
          </w:tcPr>
          <w:p w14:paraId="49E4E682"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r w:rsidRPr="00D425E9">
              <w:rPr>
                <w:rFonts w:ascii="Tahoma" w:eastAsia="Times New Roman" w:hAnsi="Tahoma" w:cs="Tahoma"/>
                <w:sz w:val="24"/>
                <w:szCs w:val="24"/>
                <w:lang w:val="en-US"/>
              </w:rPr>
              <w:t>£194,415</w:t>
            </w:r>
          </w:p>
        </w:tc>
        <w:tc>
          <w:tcPr>
            <w:tcW w:w="2909" w:type="dxa"/>
            <w:tcBorders>
              <w:left w:val="single" w:sz="4" w:space="0" w:color="auto"/>
              <w:right w:val="single" w:sz="4" w:space="0" w:color="auto"/>
            </w:tcBorders>
          </w:tcPr>
          <w:p w14:paraId="6D6BE097"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r w:rsidRPr="00D425E9">
              <w:rPr>
                <w:rFonts w:ascii="Tahoma" w:eastAsia="Times New Roman" w:hAnsi="Tahoma" w:cs="Tahoma"/>
                <w:sz w:val="24"/>
                <w:szCs w:val="24"/>
                <w:lang w:val="en-US"/>
              </w:rPr>
              <w:t>70% of Income</w:t>
            </w:r>
          </w:p>
        </w:tc>
      </w:tr>
      <w:tr w:rsidR="00021C04" w:rsidRPr="00D425E9" w14:paraId="39A95809" w14:textId="77777777" w:rsidTr="00B62890">
        <w:tc>
          <w:tcPr>
            <w:tcW w:w="3510" w:type="dxa"/>
          </w:tcPr>
          <w:p w14:paraId="6DC8BBE7" w14:textId="77777777" w:rsidR="00021C04" w:rsidRPr="00D425E9" w:rsidRDefault="00021C04" w:rsidP="00B62890">
            <w:pPr>
              <w:pStyle w:val="PlainText"/>
              <w:spacing w:line="22" w:lineRule="atLeast"/>
              <w:jc w:val="both"/>
              <w:rPr>
                <w:rFonts w:ascii="Tahoma" w:eastAsia="Times New Roman" w:hAnsi="Tahoma" w:cs="Tahoma"/>
                <w:sz w:val="24"/>
                <w:szCs w:val="24"/>
                <w:lang w:val="en-US"/>
              </w:rPr>
            </w:pPr>
          </w:p>
        </w:tc>
        <w:tc>
          <w:tcPr>
            <w:tcW w:w="1701" w:type="dxa"/>
            <w:tcBorders>
              <w:left w:val="single" w:sz="4" w:space="0" w:color="auto"/>
              <w:right w:val="single" w:sz="4" w:space="0" w:color="auto"/>
            </w:tcBorders>
          </w:tcPr>
          <w:p w14:paraId="48DD7C1D"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p>
        </w:tc>
        <w:tc>
          <w:tcPr>
            <w:tcW w:w="2909" w:type="dxa"/>
            <w:tcBorders>
              <w:left w:val="single" w:sz="4" w:space="0" w:color="auto"/>
              <w:right w:val="single" w:sz="4" w:space="0" w:color="auto"/>
            </w:tcBorders>
          </w:tcPr>
          <w:p w14:paraId="73EF2D4A"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p>
        </w:tc>
      </w:tr>
      <w:tr w:rsidR="00021C04" w:rsidRPr="00D425E9" w14:paraId="346C3DB1" w14:textId="77777777" w:rsidTr="00B62890">
        <w:tc>
          <w:tcPr>
            <w:tcW w:w="3510" w:type="dxa"/>
          </w:tcPr>
          <w:p w14:paraId="30A31754" w14:textId="77777777" w:rsidR="00021C04" w:rsidRPr="00D425E9" w:rsidRDefault="00021C04" w:rsidP="00B62890">
            <w:pPr>
              <w:pStyle w:val="PlainText"/>
              <w:spacing w:line="22" w:lineRule="atLeast"/>
              <w:jc w:val="both"/>
              <w:rPr>
                <w:rFonts w:ascii="Tahoma" w:eastAsia="Times New Roman" w:hAnsi="Tahoma" w:cs="Tahoma"/>
                <w:sz w:val="24"/>
                <w:szCs w:val="24"/>
                <w:lang w:val="en-US"/>
              </w:rPr>
            </w:pPr>
          </w:p>
        </w:tc>
        <w:tc>
          <w:tcPr>
            <w:tcW w:w="1701" w:type="dxa"/>
            <w:tcBorders>
              <w:left w:val="single" w:sz="4" w:space="0" w:color="auto"/>
              <w:right w:val="single" w:sz="4" w:space="0" w:color="auto"/>
            </w:tcBorders>
          </w:tcPr>
          <w:p w14:paraId="7BC2C4FB"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p>
        </w:tc>
        <w:tc>
          <w:tcPr>
            <w:tcW w:w="2909" w:type="dxa"/>
            <w:tcBorders>
              <w:left w:val="single" w:sz="4" w:space="0" w:color="auto"/>
              <w:right w:val="single" w:sz="4" w:space="0" w:color="auto"/>
            </w:tcBorders>
          </w:tcPr>
          <w:p w14:paraId="7A0BDEB8"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p>
        </w:tc>
      </w:tr>
      <w:tr w:rsidR="00021C04" w:rsidRPr="00D425E9" w14:paraId="5D632E93" w14:textId="77777777" w:rsidTr="00B62890">
        <w:tc>
          <w:tcPr>
            <w:tcW w:w="3510" w:type="dxa"/>
          </w:tcPr>
          <w:p w14:paraId="37878B17" w14:textId="77777777" w:rsidR="00021C04" w:rsidRPr="00D425E9" w:rsidRDefault="00021C04" w:rsidP="00B62890">
            <w:pPr>
              <w:pStyle w:val="PlainText"/>
              <w:spacing w:line="22" w:lineRule="atLeast"/>
              <w:jc w:val="both"/>
              <w:rPr>
                <w:rFonts w:ascii="Tahoma" w:eastAsia="Times New Roman" w:hAnsi="Tahoma" w:cs="Tahoma"/>
                <w:b/>
                <w:sz w:val="24"/>
                <w:szCs w:val="24"/>
                <w:lang w:val="en-US"/>
              </w:rPr>
            </w:pPr>
          </w:p>
        </w:tc>
        <w:tc>
          <w:tcPr>
            <w:tcW w:w="1701" w:type="dxa"/>
            <w:tcBorders>
              <w:left w:val="single" w:sz="4" w:space="0" w:color="auto"/>
              <w:right w:val="single" w:sz="4" w:space="0" w:color="auto"/>
            </w:tcBorders>
          </w:tcPr>
          <w:p w14:paraId="65EFB863"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p>
        </w:tc>
        <w:tc>
          <w:tcPr>
            <w:tcW w:w="2909" w:type="dxa"/>
            <w:tcBorders>
              <w:left w:val="single" w:sz="4" w:space="0" w:color="auto"/>
              <w:right w:val="single" w:sz="4" w:space="0" w:color="auto"/>
            </w:tcBorders>
          </w:tcPr>
          <w:p w14:paraId="38818F4C"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p>
        </w:tc>
      </w:tr>
      <w:tr w:rsidR="00021C04" w:rsidRPr="00D425E9" w14:paraId="30F8195C" w14:textId="77777777" w:rsidTr="00B62890">
        <w:tc>
          <w:tcPr>
            <w:tcW w:w="3510" w:type="dxa"/>
          </w:tcPr>
          <w:p w14:paraId="40FEA0AF" w14:textId="77777777" w:rsidR="00021C04" w:rsidRPr="00D425E9" w:rsidRDefault="00021C04" w:rsidP="00B62890">
            <w:pPr>
              <w:pStyle w:val="PlainText"/>
              <w:spacing w:line="22" w:lineRule="atLeast"/>
              <w:jc w:val="both"/>
              <w:rPr>
                <w:rFonts w:ascii="Tahoma" w:eastAsia="Times New Roman" w:hAnsi="Tahoma" w:cs="Tahoma"/>
                <w:b/>
                <w:sz w:val="24"/>
                <w:szCs w:val="24"/>
                <w:lang w:val="en-US"/>
              </w:rPr>
            </w:pPr>
          </w:p>
        </w:tc>
        <w:tc>
          <w:tcPr>
            <w:tcW w:w="1701" w:type="dxa"/>
            <w:tcBorders>
              <w:left w:val="single" w:sz="4" w:space="0" w:color="auto"/>
              <w:right w:val="single" w:sz="4" w:space="0" w:color="auto"/>
            </w:tcBorders>
          </w:tcPr>
          <w:p w14:paraId="036726E7"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p>
        </w:tc>
        <w:tc>
          <w:tcPr>
            <w:tcW w:w="2909" w:type="dxa"/>
            <w:tcBorders>
              <w:left w:val="single" w:sz="4" w:space="0" w:color="auto"/>
              <w:right w:val="single" w:sz="4" w:space="0" w:color="auto"/>
            </w:tcBorders>
          </w:tcPr>
          <w:p w14:paraId="274C30C7"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p>
        </w:tc>
      </w:tr>
      <w:tr w:rsidR="00021C04" w:rsidRPr="00D425E9" w14:paraId="3E35D3CE" w14:textId="77777777" w:rsidTr="00B62890">
        <w:tc>
          <w:tcPr>
            <w:tcW w:w="3510" w:type="dxa"/>
          </w:tcPr>
          <w:p w14:paraId="38F1BACF" w14:textId="77777777" w:rsidR="00021C04" w:rsidRPr="00D425E9" w:rsidRDefault="00021C04" w:rsidP="00B62890">
            <w:pPr>
              <w:pStyle w:val="PlainText"/>
              <w:spacing w:line="22" w:lineRule="atLeast"/>
              <w:jc w:val="both"/>
              <w:rPr>
                <w:rFonts w:ascii="Tahoma" w:eastAsia="Times New Roman" w:hAnsi="Tahoma" w:cs="Tahoma"/>
                <w:b/>
                <w:sz w:val="24"/>
                <w:szCs w:val="24"/>
                <w:lang w:val="en-US"/>
              </w:rPr>
            </w:pPr>
            <w:r w:rsidRPr="00D425E9">
              <w:rPr>
                <w:rFonts w:ascii="Tahoma" w:eastAsia="Times New Roman" w:hAnsi="Tahoma" w:cs="Tahoma"/>
                <w:b/>
                <w:sz w:val="24"/>
                <w:szCs w:val="24"/>
                <w:lang w:val="en-US"/>
              </w:rPr>
              <w:t>Reserves</w:t>
            </w:r>
          </w:p>
        </w:tc>
        <w:tc>
          <w:tcPr>
            <w:tcW w:w="1701" w:type="dxa"/>
            <w:tcBorders>
              <w:left w:val="single" w:sz="4" w:space="0" w:color="auto"/>
              <w:right w:val="single" w:sz="4" w:space="0" w:color="auto"/>
            </w:tcBorders>
          </w:tcPr>
          <w:p w14:paraId="2C986F9E"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p>
        </w:tc>
        <w:tc>
          <w:tcPr>
            <w:tcW w:w="2909" w:type="dxa"/>
            <w:tcBorders>
              <w:left w:val="single" w:sz="4" w:space="0" w:color="auto"/>
              <w:right w:val="single" w:sz="4" w:space="0" w:color="auto"/>
            </w:tcBorders>
          </w:tcPr>
          <w:p w14:paraId="6EFEC0C2"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p>
        </w:tc>
      </w:tr>
      <w:tr w:rsidR="00021C04" w:rsidRPr="00D425E9" w14:paraId="78CE8FC4" w14:textId="77777777" w:rsidTr="00B62890">
        <w:tc>
          <w:tcPr>
            <w:tcW w:w="3510" w:type="dxa"/>
          </w:tcPr>
          <w:p w14:paraId="320B4D18" w14:textId="77777777" w:rsidR="00021C04" w:rsidRPr="00D425E9" w:rsidRDefault="00021C04" w:rsidP="00B62890">
            <w:pPr>
              <w:pStyle w:val="PlainText"/>
              <w:spacing w:line="22" w:lineRule="atLeast"/>
              <w:jc w:val="both"/>
              <w:rPr>
                <w:rFonts w:ascii="Tahoma" w:eastAsia="Times New Roman" w:hAnsi="Tahoma" w:cs="Tahoma"/>
                <w:sz w:val="24"/>
                <w:szCs w:val="24"/>
                <w:lang w:val="en-US"/>
              </w:rPr>
            </w:pPr>
            <w:r w:rsidRPr="00D425E9">
              <w:rPr>
                <w:rFonts w:ascii="Tahoma" w:eastAsia="Times New Roman" w:hAnsi="Tahoma" w:cs="Tahoma"/>
                <w:sz w:val="24"/>
                <w:szCs w:val="24"/>
                <w:lang w:val="en-US"/>
              </w:rPr>
              <w:t xml:space="preserve">Allocated </w:t>
            </w:r>
          </w:p>
        </w:tc>
        <w:tc>
          <w:tcPr>
            <w:tcW w:w="1701" w:type="dxa"/>
            <w:tcBorders>
              <w:left w:val="single" w:sz="4" w:space="0" w:color="auto"/>
              <w:right w:val="single" w:sz="4" w:space="0" w:color="auto"/>
            </w:tcBorders>
          </w:tcPr>
          <w:p w14:paraId="76996197"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r w:rsidRPr="00D425E9">
              <w:rPr>
                <w:rFonts w:ascii="Tahoma" w:eastAsia="Times New Roman" w:hAnsi="Tahoma" w:cs="Tahoma"/>
                <w:sz w:val="24"/>
                <w:szCs w:val="24"/>
                <w:lang w:val="en-US"/>
              </w:rPr>
              <w:t>£79,000</w:t>
            </w:r>
          </w:p>
        </w:tc>
        <w:tc>
          <w:tcPr>
            <w:tcW w:w="2909" w:type="dxa"/>
            <w:tcBorders>
              <w:left w:val="single" w:sz="4" w:space="0" w:color="auto"/>
              <w:right w:val="single" w:sz="4" w:space="0" w:color="auto"/>
            </w:tcBorders>
          </w:tcPr>
          <w:p w14:paraId="7541CFD2"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p>
        </w:tc>
      </w:tr>
      <w:tr w:rsidR="00021C04" w:rsidRPr="00D425E9" w14:paraId="43E97621" w14:textId="77777777" w:rsidTr="00B62890">
        <w:tc>
          <w:tcPr>
            <w:tcW w:w="3510" w:type="dxa"/>
          </w:tcPr>
          <w:p w14:paraId="276E425F" w14:textId="77777777" w:rsidR="00021C04" w:rsidRPr="00D425E9" w:rsidRDefault="00021C04" w:rsidP="00B62890">
            <w:pPr>
              <w:pStyle w:val="PlainText"/>
              <w:spacing w:line="22" w:lineRule="atLeast"/>
              <w:jc w:val="both"/>
              <w:rPr>
                <w:rFonts w:ascii="Tahoma" w:eastAsia="Times New Roman" w:hAnsi="Tahoma" w:cs="Tahoma"/>
                <w:sz w:val="24"/>
                <w:szCs w:val="24"/>
                <w:lang w:val="en-US"/>
              </w:rPr>
            </w:pPr>
            <w:r w:rsidRPr="00D425E9">
              <w:rPr>
                <w:rFonts w:ascii="Tahoma" w:eastAsia="Times New Roman" w:hAnsi="Tahoma" w:cs="Tahoma"/>
                <w:sz w:val="24"/>
                <w:szCs w:val="24"/>
                <w:lang w:val="en-US"/>
              </w:rPr>
              <w:t xml:space="preserve">Unallocated </w:t>
            </w:r>
          </w:p>
        </w:tc>
        <w:tc>
          <w:tcPr>
            <w:tcW w:w="1701" w:type="dxa"/>
            <w:tcBorders>
              <w:left w:val="single" w:sz="4" w:space="0" w:color="auto"/>
              <w:right w:val="single" w:sz="4" w:space="0" w:color="auto"/>
            </w:tcBorders>
          </w:tcPr>
          <w:p w14:paraId="4BF50D34"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r w:rsidRPr="00D425E9">
              <w:rPr>
                <w:rFonts w:ascii="Tahoma" w:eastAsia="Times New Roman" w:hAnsi="Tahoma" w:cs="Tahoma"/>
                <w:sz w:val="24"/>
                <w:szCs w:val="24"/>
                <w:lang w:val="en-US"/>
              </w:rPr>
              <w:t>£62,063</w:t>
            </w:r>
          </w:p>
        </w:tc>
        <w:tc>
          <w:tcPr>
            <w:tcW w:w="2909" w:type="dxa"/>
            <w:tcBorders>
              <w:left w:val="single" w:sz="4" w:space="0" w:color="auto"/>
              <w:right w:val="single" w:sz="4" w:space="0" w:color="auto"/>
            </w:tcBorders>
          </w:tcPr>
          <w:p w14:paraId="130863CD" w14:textId="77777777" w:rsidR="00021C04" w:rsidRPr="00D425E9" w:rsidRDefault="00021C04" w:rsidP="00B62890">
            <w:pPr>
              <w:pStyle w:val="PlainText"/>
              <w:spacing w:line="22" w:lineRule="atLeast"/>
              <w:rPr>
                <w:rFonts w:ascii="Tahoma" w:eastAsia="Times New Roman" w:hAnsi="Tahoma" w:cs="Tahoma"/>
                <w:sz w:val="24"/>
                <w:szCs w:val="24"/>
                <w:lang w:val="en-US"/>
              </w:rPr>
            </w:pPr>
            <w:r w:rsidRPr="00D425E9">
              <w:rPr>
                <w:rFonts w:ascii="Tahoma" w:eastAsia="Times New Roman" w:hAnsi="Tahoma" w:cs="Tahoma"/>
                <w:sz w:val="24"/>
                <w:szCs w:val="24"/>
                <w:lang w:val="en-US"/>
              </w:rPr>
              <w:t>30% of Revenue budget</w:t>
            </w:r>
          </w:p>
        </w:tc>
      </w:tr>
      <w:tr w:rsidR="00021C04" w:rsidRPr="00D425E9" w14:paraId="39681A6B" w14:textId="77777777" w:rsidTr="00B62890">
        <w:tc>
          <w:tcPr>
            <w:tcW w:w="3510" w:type="dxa"/>
          </w:tcPr>
          <w:p w14:paraId="6E65B4D7" w14:textId="77777777" w:rsidR="00021C04" w:rsidRPr="00D425E9" w:rsidRDefault="00021C04" w:rsidP="00B62890">
            <w:pPr>
              <w:pStyle w:val="PlainText"/>
              <w:spacing w:line="22" w:lineRule="atLeast"/>
              <w:jc w:val="both"/>
              <w:rPr>
                <w:rFonts w:ascii="Tahoma" w:eastAsia="Times New Roman" w:hAnsi="Tahoma" w:cs="Tahoma"/>
                <w:sz w:val="24"/>
                <w:szCs w:val="24"/>
                <w:lang w:val="en-US"/>
              </w:rPr>
            </w:pPr>
            <w:r w:rsidRPr="00D425E9">
              <w:rPr>
                <w:rFonts w:ascii="Tahoma" w:eastAsia="Times New Roman" w:hAnsi="Tahoma" w:cs="Tahoma"/>
                <w:sz w:val="24"/>
                <w:szCs w:val="24"/>
                <w:lang w:val="en-US"/>
              </w:rPr>
              <w:t>CIL Funds</w:t>
            </w:r>
          </w:p>
        </w:tc>
        <w:tc>
          <w:tcPr>
            <w:tcW w:w="1701" w:type="dxa"/>
            <w:tcBorders>
              <w:left w:val="single" w:sz="4" w:space="0" w:color="auto"/>
              <w:right w:val="single" w:sz="4" w:space="0" w:color="auto"/>
            </w:tcBorders>
          </w:tcPr>
          <w:p w14:paraId="4ED788AD"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r w:rsidRPr="00D425E9">
              <w:rPr>
                <w:rFonts w:ascii="Tahoma" w:eastAsia="Times New Roman" w:hAnsi="Tahoma" w:cs="Tahoma"/>
                <w:sz w:val="24"/>
                <w:szCs w:val="24"/>
                <w:lang w:val="en-US"/>
              </w:rPr>
              <w:t>£42,386</w:t>
            </w:r>
          </w:p>
        </w:tc>
        <w:tc>
          <w:tcPr>
            <w:tcW w:w="2909" w:type="dxa"/>
            <w:tcBorders>
              <w:left w:val="single" w:sz="4" w:space="0" w:color="auto"/>
              <w:right w:val="single" w:sz="4" w:space="0" w:color="auto"/>
            </w:tcBorders>
          </w:tcPr>
          <w:p w14:paraId="3DA33654" w14:textId="77777777" w:rsidR="00021C04" w:rsidRPr="00D425E9" w:rsidRDefault="00021C04" w:rsidP="00B62890">
            <w:pPr>
              <w:pStyle w:val="PlainText"/>
              <w:spacing w:line="22" w:lineRule="atLeast"/>
              <w:jc w:val="center"/>
              <w:rPr>
                <w:rFonts w:ascii="Tahoma" w:eastAsia="Times New Roman" w:hAnsi="Tahoma" w:cs="Tahoma"/>
                <w:sz w:val="24"/>
                <w:szCs w:val="24"/>
                <w:lang w:val="en-US"/>
              </w:rPr>
            </w:pPr>
          </w:p>
        </w:tc>
      </w:tr>
    </w:tbl>
    <w:p w14:paraId="69CA55E8" w14:textId="77777777" w:rsidR="00021C04" w:rsidRPr="00D425E9" w:rsidRDefault="00021C04" w:rsidP="00B62890">
      <w:pPr>
        <w:rPr>
          <w:rFonts w:ascii="Tahoma" w:hAnsi="Tahoma" w:cs="Tahoma"/>
        </w:rPr>
      </w:pPr>
    </w:p>
    <w:p w14:paraId="6701F22C" w14:textId="2AFBA0F0" w:rsidR="00485595" w:rsidRPr="00814BDE" w:rsidRDefault="00485595" w:rsidP="00485595">
      <w:pPr>
        <w:spacing w:before="360" w:after="120" w:line="22" w:lineRule="atLeast"/>
        <w:jc w:val="both"/>
        <w:outlineLvl w:val="0"/>
        <w:rPr>
          <w:rFonts w:ascii="Tahoma" w:hAnsi="Tahoma" w:cs="Tahoma"/>
          <w:b/>
        </w:rPr>
      </w:pPr>
      <w:r w:rsidRPr="00814BDE">
        <w:rPr>
          <w:rFonts w:ascii="Tahoma" w:hAnsi="Tahoma" w:cs="Tahoma"/>
          <w:b/>
        </w:rPr>
        <w:t xml:space="preserve">Summary &amp; Thanks </w:t>
      </w:r>
    </w:p>
    <w:p w14:paraId="3EEB8B27" w14:textId="77777777" w:rsidR="00021C04" w:rsidRPr="00D425E9" w:rsidRDefault="00021C04" w:rsidP="00021C04">
      <w:pPr>
        <w:rPr>
          <w:rFonts w:ascii="Tahoma" w:hAnsi="Tahoma" w:cs="Tahoma"/>
        </w:rPr>
      </w:pPr>
      <w:r w:rsidRPr="00D425E9">
        <w:rPr>
          <w:rFonts w:ascii="Tahoma" w:hAnsi="Tahoma" w:cs="Tahoma"/>
        </w:rPr>
        <w:t xml:space="preserve">The work of the Parish Council takes a lot of time and effort.  All 9 of our Councillors are volunteers who give their time to help run the Council, by attending meetings, making decisions, ensuring that we spend your money wisely and helping our village to be a lovely place to live and work in. I know you would wish me to take this </w:t>
      </w:r>
      <w:r w:rsidRPr="00D425E9">
        <w:rPr>
          <w:rFonts w:ascii="Tahoma" w:hAnsi="Tahoma" w:cs="Tahoma"/>
        </w:rPr>
        <w:lastRenderedPageBreak/>
        <w:t xml:space="preserve">opportunity to thank them all on your behalf for all their time and dedication over the past year. </w:t>
      </w:r>
    </w:p>
    <w:p w14:paraId="6D4630B4" w14:textId="77777777" w:rsidR="00021C04" w:rsidRPr="00D425E9" w:rsidRDefault="00021C04" w:rsidP="00021C04">
      <w:pPr>
        <w:rPr>
          <w:rFonts w:ascii="Tahoma" w:hAnsi="Tahoma" w:cs="Tahoma"/>
        </w:rPr>
      </w:pPr>
      <w:r w:rsidRPr="00D425E9">
        <w:rPr>
          <w:rFonts w:ascii="Tahoma" w:hAnsi="Tahoma" w:cs="Tahoma"/>
        </w:rPr>
        <w:t xml:space="preserve">Finally, I would like to pass on my thanks, and yours to our Parish Clerk, Mrs Tracy Lane, and to our Grounds staff Lewis, Barrie and Ian and John for all their hard </w:t>
      </w:r>
      <w:proofErr w:type="gramStart"/>
      <w:r w:rsidRPr="00D425E9">
        <w:rPr>
          <w:rFonts w:ascii="Tahoma" w:hAnsi="Tahoma" w:cs="Tahoma"/>
        </w:rPr>
        <w:t>work day</w:t>
      </w:r>
      <w:proofErr w:type="gramEnd"/>
      <w:r w:rsidRPr="00D425E9">
        <w:rPr>
          <w:rFonts w:ascii="Tahoma" w:hAnsi="Tahoma" w:cs="Tahoma"/>
        </w:rPr>
        <w:t xml:space="preserve"> by day, month by month for our village.  Thank you.</w:t>
      </w:r>
    </w:p>
    <w:p w14:paraId="38C76BEB" w14:textId="77777777" w:rsidR="00021C04" w:rsidRPr="00D425E9" w:rsidRDefault="00021C04" w:rsidP="00021C04">
      <w:pPr>
        <w:rPr>
          <w:rFonts w:ascii="Tahoma" w:hAnsi="Tahoma" w:cs="Tahoma"/>
        </w:rPr>
      </w:pPr>
      <w:r w:rsidRPr="00D425E9">
        <w:rPr>
          <w:rFonts w:ascii="Tahoma" w:hAnsi="Tahoma" w:cs="Tahoma"/>
        </w:rPr>
        <w:t>I cannot close without mentioning Darren Kitchener, our hard-working previous Chairman, who served this Council from 2008 until his premature and unexpected death at the end of last year. I hope that you will stay at the end of this meeting and raise a glass with me to remember him.</w:t>
      </w:r>
    </w:p>
    <w:p w14:paraId="141230B6" w14:textId="77777777" w:rsidR="00485595" w:rsidRPr="00814BDE" w:rsidRDefault="00485595" w:rsidP="00485595">
      <w:pPr>
        <w:tabs>
          <w:tab w:val="left" w:pos="8647"/>
        </w:tabs>
        <w:jc w:val="both"/>
        <w:rPr>
          <w:rFonts w:ascii="Tahoma" w:hAnsi="Tahoma" w:cs="Tahoma"/>
        </w:rPr>
      </w:pPr>
    </w:p>
    <w:p w14:paraId="18E36EB1" w14:textId="3B4718BB" w:rsidR="00485595" w:rsidRPr="00814BDE" w:rsidRDefault="00021C04" w:rsidP="00485595">
      <w:pPr>
        <w:spacing w:line="22" w:lineRule="atLeast"/>
        <w:jc w:val="both"/>
        <w:rPr>
          <w:rFonts w:ascii="Tahoma" w:hAnsi="Tahoma" w:cs="Tahoma"/>
          <w:b/>
        </w:rPr>
      </w:pPr>
      <w:r>
        <w:rPr>
          <w:rFonts w:ascii="Tahoma" w:hAnsi="Tahoma" w:cs="Tahoma"/>
          <w:b/>
        </w:rPr>
        <w:t>Chrissy Hudson</w:t>
      </w:r>
    </w:p>
    <w:p w14:paraId="681A3518" w14:textId="77777777" w:rsidR="00485595" w:rsidRPr="00814BDE" w:rsidRDefault="00485595" w:rsidP="00485595">
      <w:pPr>
        <w:spacing w:line="22" w:lineRule="atLeast"/>
        <w:jc w:val="both"/>
        <w:rPr>
          <w:rFonts w:ascii="Tahoma" w:hAnsi="Tahoma" w:cs="Tahoma"/>
        </w:rPr>
      </w:pPr>
      <w:r w:rsidRPr="00814BDE">
        <w:rPr>
          <w:rFonts w:ascii="Tahoma" w:hAnsi="Tahoma" w:cs="Tahoma"/>
        </w:rPr>
        <w:t>Chairman</w:t>
      </w:r>
    </w:p>
    <w:p w14:paraId="5073CDC8" w14:textId="4807C389" w:rsidR="00485595" w:rsidRPr="00D43BAF" w:rsidRDefault="00485595" w:rsidP="00485595">
      <w:pPr>
        <w:spacing w:line="22" w:lineRule="atLeast"/>
        <w:jc w:val="both"/>
        <w:rPr>
          <w:rFonts w:ascii="Tahoma" w:hAnsi="Tahoma" w:cs="Tahoma"/>
        </w:rPr>
      </w:pPr>
      <w:r w:rsidRPr="00814BDE">
        <w:rPr>
          <w:rFonts w:ascii="Tahoma" w:hAnsi="Tahoma" w:cs="Tahoma"/>
        </w:rPr>
        <w:t xml:space="preserve">Hextable Parish Council, </w:t>
      </w:r>
      <w:r w:rsidR="00021C04">
        <w:rPr>
          <w:rFonts w:ascii="Tahoma" w:hAnsi="Tahoma" w:cs="Tahoma"/>
        </w:rPr>
        <w:t>May</w:t>
      </w:r>
      <w:r w:rsidRPr="00814BDE">
        <w:rPr>
          <w:rFonts w:ascii="Tahoma" w:hAnsi="Tahoma" w:cs="Tahoma"/>
        </w:rPr>
        <w:t xml:space="preserve"> 202</w:t>
      </w:r>
      <w:r w:rsidR="00021C04">
        <w:rPr>
          <w:rFonts w:ascii="Tahoma" w:hAnsi="Tahoma" w:cs="Tahoma"/>
        </w:rPr>
        <w:t>6</w:t>
      </w:r>
    </w:p>
    <w:p w14:paraId="7F7A638D" w14:textId="77777777" w:rsidR="000419C7" w:rsidRDefault="000419C7" w:rsidP="000419C7">
      <w:pPr>
        <w:pStyle w:val="NormalWeb"/>
        <w:rPr>
          <w:rFonts w:ascii="Tahoma" w:hAnsi="Tahoma" w:cs="Tahoma"/>
          <w:b/>
          <w:bCs/>
          <w:lang w:val="en-US"/>
        </w:rPr>
      </w:pPr>
    </w:p>
    <w:p w14:paraId="74D3B62F" w14:textId="68AD6756" w:rsidR="00AD417A" w:rsidRDefault="004140CC" w:rsidP="00AD417A">
      <w:pPr>
        <w:ind w:left="-284" w:right="-330" w:firstLine="284"/>
        <w:rPr>
          <w:rFonts w:ascii="Tahoma" w:hAnsi="Tahoma" w:cs="Tahoma"/>
          <w:b/>
        </w:rPr>
      </w:pPr>
      <w:r w:rsidRPr="003A3557">
        <w:rPr>
          <w:rFonts w:ascii="Tahoma" w:hAnsi="Tahoma" w:cs="Tahoma"/>
          <w:b/>
        </w:rPr>
        <w:t xml:space="preserve">Report from </w:t>
      </w:r>
      <w:r>
        <w:rPr>
          <w:rFonts w:ascii="Tahoma" w:hAnsi="Tahoma" w:cs="Tahoma"/>
          <w:b/>
        </w:rPr>
        <w:t>Kent County Councillor</w:t>
      </w:r>
      <w:r w:rsidR="000419C7">
        <w:rPr>
          <w:rFonts w:ascii="Tahoma" w:hAnsi="Tahoma" w:cs="Tahoma"/>
          <w:b/>
        </w:rPr>
        <w:t xml:space="preserve"> </w:t>
      </w:r>
      <w:r w:rsidR="00021C04">
        <w:rPr>
          <w:rFonts w:ascii="Tahoma" w:hAnsi="Tahoma" w:cs="Tahoma"/>
          <w:b/>
        </w:rPr>
        <w:t>Dean Truder</w:t>
      </w:r>
      <w:r w:rsidR="000419C7">
        <w:rPr>
          <w:rFonts w:ascii="Tahoma" w:hAnsi="Tahoma" w:cs="Tahoma"/>
          <w:b/>
        </w:rPr>
        <w:t xml:space="preserve"> </w:t>
      </w:r>
    </w:p>
    <w:p w14:paraId="2E25D14C" w14:textId="77777777" w:rsidR="000419C7" w:rsidRDefault="000419C7" w:rsidP="00AD417A">
      <w:pPr>
        <w:ind w:left="-284" w:right="-330" w:firstLine="284"/>
        <w:rPr>
          <w:rFonts w:ascii="Tahoma" w:hAnsi="Tahoma" w:cs="Tahoma"/>
          <w:b/>
        </w:rPr>
      </w:pPr>
    </w:p>
    <w:p w14:paraId="4BFBD894" w14:textId="45C989FE" w:rsidR="00AD417A" w:rsidRPr="00AD417A" w:rsidRDefault="00021C04" w:rsidP="007E6157">
      <w:pPr>
        <w:rPr>
          <w:rFonts w:ascii="Tahoma" w:hAnsi="Tahoma" w:cs="Tahoma"/>
        </w:rPr>
      </w:pPr>
      <w:r>
        <w:rPr>
          <w:rFonts w:ascii="Tahoma" w:hAnsi="Tahoma" w:cs="Tahoma"/>
        </w:rPr>
        <w:t>No report as not in attendance</w:t>
      </w:r>
    </w:p>
    <w:p w14:paraId="795652E1" w14:textId="37B34E68" w:rsidR="004140CC" w:rsidRDefault="004140CC" w:rsidP="004140CC">
      <w:pPr>
        <w:ind w:left="-284" w:right="-330" w:firstLine="284"/>
        <w:rPr>
          <w:rFonts w:ascii="Tahoma" w:hAnsi="Tahoma" w:cs="Tahoma"/>
          <w:b/>
        </w:rPr>
      </w:pPr>
      <w:r w:rsidRPr="003A3557">
        <w:rPr>
          <w:rFonts w:ascii="Tahoma" w:hAnsi="Tahoma" w:cs="Tahoma"/>
          <w:b/>
        </w:rPr>
        <w:t xml:space="preserve"> </w:t>
      </w:r>
    </w:p>
    <w:p w14:paraId="3FB15567" w14:textId="526CB6E2" w:rsidR="008C407A" w:rsidRDefault="00E50374" w:rsidP="00A671E3">
      <w:pPr>
        <w:ind w:left="-284" w:right="-330" w:firstLine="284"/>
        <w:rPr>
          <w:rFonts w:ascii="Tahoma" w:hAnsi="Tahoma" w:cs="Tahoma"/>
          <w:bCs/>
        </w:rPr>
      </w:pPr>
      <w:r w:rsidRPr="003A3557">
        <w:rPr>
          <w:rFonts w:ascii="Tahoma" w:hAnsi="Tahoma" w:cs="Tahoma"/>
          <w:b/>
        </w:rPr>
        <w:t xml:space="preserve">Report from Sevenoaks District Councillors </w:t>
      </w:r>
      <w:r w:rsidR="00021C04">
        <w:rPr>
          <w:rFonts w:ascii="Tahoma" w:hAnsi="Tahoma" w:cs="Tahoma"/>
          <w:b/>
        </w:rPr>
        <w:t xml:space="preserve">– </w:t>
      </w:r>
      <w:r w:rsidR="00021C04" w:rsidRPr="00021C04">
        <w:rPr>
          <w:rFonts w:ascii="Tahoma" w:hAnsi="Tahoma" w:cs="Tahoma"/>
          <w:bCs/>
        </w:rPr>
        <w:t>verbal report given</w:t>
      </w:r>
    </w:p>
    <w:p w14:paraId="0C81A899" w14:textId="77777777" w:rsidR="00021C04" w:rsidRDefault="00021C04" w:rsidP="00A671E3">
      <w:pPr>
        <w:ind w:left="-284" w:right="-330" w:firstLine="284"/>
        <w:rPr>
          <w:rFonts w:ascii="Tahoma" w:hAnsi="Tahoma" w:cs="Tahoma"/>
          <w:b/>
        </w:rPr>
      </w:pPr>
    </w:p>
    <w:p w14:paraId="3CCBA334" w14:textId="25785EFB" w:rsidR="00EA18E0" w:rsidRPr="00FD7B7F" w:rsidRDefault="00352002" w:rsidP="00B90C43">
      <w:pPr>
        <w:tabs>
          <w:tab w:val="left" w:pos="8647"/>
        </w:tabs>
        <w:jc w:val="both"/>
        <w:rPr>
          <w:rFonts w:ascii="Tahoma" w:hAnsi="Tahoma" w:cs="Tahoma"/>
          <w:b/>
        </w:rPr>
      </w:pPr>
      <w:r>
        <w:rPr>
          <w:rFonts w:ascii="Tahoma" w:hAnsi="Tahoma" w:cs="Tahoma"/>
          <w:b/>
        </w:rPr>
        <w:t>Deren Ibrahim _ Sutton Athletic FC</w:t>
      </w:r>
    </w:p>
    <w:p w14:paraId="7F8307BF" w14:textId="6883D0DD" w:rsidR="009168AF" w:rsidRDefault="00021C04" w:rsidP="00B91465">
      <w:pPr>
        <w:tabs>
          <w:tab w:val="left" w:pos="8647"/>
        </w:tabs>
        <w:jc w:val="both"/>
        <w:rPr>
          <w:rFonts w:ascii="Tahoma" w:hAnsi="Tahoma" w:cs="Tahoma"/>
        </w:rPr>
      </w:pPr>
      <w:r>
        <w:rPr>
          <w:rFonts w:ascii="Tahoma" w:hAnsi="Tahoma" w:cs="Tahoma"/>
        </w:rPr>
        <w:t>A verbal report was given on what SAFC have been doing and what is planned</w:t>
      </w:r>
    </w:p>
    <w:p w14:paraId="689282D7" w14:textId="77777777" w:rsidR="00021C04" w:rsidRDefault="00021C04" w:rsidP="00B91465">
      <w:pPr>
        <w:tabs>
          <w:tab w:val="left" w:pos="8647"/>
        </w:tabs>
        <w:jc w:val="both"/>
        <w:rPr>
          <w:rFonts w:ascii="Tahoma" w:hAnsi="Tahoma" w:cs="Tahoma"/>
        </w:rPr>
      </w:pPr>
    </w:p>
    <w:p w14:paraId="727F21E3" w14:textId="700FF1A1" w:rsidR="00021C04" w:rsidRDefault="00021C04" w:rsidP="00B91465">
      <w:pPr>
        <w:tabs>
          <w:tab w:val="left" w:pos="8647"/>
        </w:tabs>
        <w:jc w:val="both"/>
        <w:rPr>
          <w:rFonts w:ascii="Tahoma" w:hAnsi="Tahoma" w:cs="Tahoma"/>
          <w:b/>
          <w:bCs/>
        </w:rPr>
      </w:pPr>
      <w:r>
        <w:rPr>
          <w:rFonts w:ascii="Tahoma" w:hAnsi="Tahoma" w:cs="Tahoma"/>
          <w:b/>
          <w:bCs/>
        </w:rPr>
        <w:t>Bradley Thornburrow – We Are Beams</w:t>
      </w:r>
    </w:p>
    <w:p w14:paraId="07D5B382" w14:textId="54D83B3C" w:rsidR="00021C04" w:rsidRPr="00021C04" w:rsidRDefault="00021C04" w:rsidP="00B91465">
      <w:pPr>
        <w:tabs>
          <w:tab w:val="left" w:pos="8647"/>
        </w:tabs>
        <w:jc w:val="both"/>
        <w:rPr>
          <w:rFonts w:ascii="Tahoma" w:hAnsi="Tahoma" w:cs="Tahoma"/>
        </w:rPr>
      </w:pPr>
      <w:r>
        <w:rPr>
          <w:rFonts w:ascii="Tahoma" w:hAnsi="Tahoma" w:cs="Tahoma"/>
        </w:rPr>
        <w:t>A verbal report was given on the past year at We Are Beams and their facilities.</w:t>
      </w:r>
    </w:p>
    <w:p w14:paraId="20507851" w14:textId="77777777" w:rsidR="007927D8" w:rsidRDefault="007927D8" w:rsidP="00B91465">
      <w:pPr>
        <w:tabs>
          <w:tab w:val="left" w:pos="8647"/>
        </w:tabs>
        <w:jc w:val="both"/>
        <w:rPr>
          <w:rFonts w:ascii="Tahoma" w:hAnsi="Tahoma" w:cs="Tahoma"/>
        </w:rPr>
      </w:pPr>
    </w:p>
    <w:p w14:paraId="4A24733F" w14:textId="77777777" w:rsidR="00D80603" w:rsidRPr="00061DC2" w:rsidRDefault="00D80603" w:rsidP="00B91465">
      <w:pPr>
        <w:tabs>
          <w:tab w:val="left" w:pos="8647"/>
        </w:tabs>
        <w:jc w:val="both"/>
        <w:rPr>
          <w:rFonts w:ascii="Tahoma" w:hAnsi="Tahoma" w:cs="Tahoma"/>
          <w:b/>
        </w:rPr>
      </w:pPr>
      <w:r w:rsidRPr="00061DC2">
        <w:rPr>
          <w:rFonts w:ascii="Tahoma" w:hAnsi="Tahoma" w:cs="Tahoma"/>
          <w:b/>
        </w:rPr>
        <w:t>PUBLIC QUESTIONS</w:t>
      </w:r>
      <w:r w:rsidRPr="00061DC2">
        <w:rPr>
          <w:rFonts w:ascii="Tahoma" w:hAnsi="Tahoma" w:cs="Tahoma"/>
          <w:b/>
        </w:rPr>
        <w:tab/>
      </w:r>
    </w:p>
    <w:p w14:paraId="554C37A4" w14:textId="7EF0C0FF" w:rsidR="000419C7" w:rsidRPr="00930C70" w:rsidRDefault="00930C70" w:rsidP="002B3FB1">
      <w:pPr>
        <w:jc w:val="both"/>
        <w:rPr>
          <w:rFonts w:ascii="Tahoma" w:hAnsi="Tahoma" w:cs="Tahoma"/>
        </w:rPr>
      </w:pPr>
      <w:r w:rsidRPr="00930C70">
        <w:rPr>
          <w:rFonts w:ascii="Tahoma" w:hAnsi="Tahoma" w:cs="Tahoma"/>
        </w:rPr>
        <w:t>Anne O’Donnell, Lower Road</w:t>
      </w:r>
      <w:r>
        <w:rPr>
          <w:rFonts w:ascii="Tahoma" w:hAnsi="Tahoma" w:cs="Tahoma"/>
        </w:rPr>
        <w:t xml:space="preserve">. Asked what the council were doing regarding the youths climbing on the pavilion roof at Hextable Park. Clerk </w:t>
      </w:r>
      <w:proofErr w:type="spellStart"/>
      <w:r>
        <w:rPr>
          <w:rFonts w:ascii="Tahoma" w:hAnsi="Tahoma" w:cs="Tahoma"/>
        </w:rPr>
        <w:t>asdvised</w:t>
      </w:r>
      <w:proofErr w:type="spellEnd"/>
      <w:r>
        <w:rPr>
          <w:rFonts w:ascii="Tahoma" w:hAnsi="Tahoma" w:cs="Tahoma"/>
        </w:rPr>
        <w:t xml:space="preserve"> this has been reported to the police. Chairman advised HPC are looking into providing something for t</w:t>
      </w:r>
      <w:r w:rsidR="00154846">
        <w:rPr>
          <w:rFonts w:ascii="Tahoma" w:hAnsi="Tahoma" w:cs="Tahoma"/>
        </w:rPr>
        <w:t xml:space="preserve">eenagers to do with Cllr Wright. She further requested if our fireworks event could do silent fireworks, the Clerk advised she had </w:t>
      </w:r>
      <w:proofErr w:type="gramStart"/>
      <w:r w:rsidR="00154846">
        <w:rPr>
          <w:rFonts w:ascii="Tahoma" w:hAnsi="Tahoma" w:cs="Tahoma"/>
        </w:rPr>
        <w:t>looked into</w:t>
      </w:r>
      <w:proofErr w:type="gramEnd"/>
      <w:r w:rsidR="00154846">
        <w:rPr>
          <w:rFonts w:ascii="Tahoma" w:hAnsi="Tahoma" w:cs="Tahoma"/>
        </w:rPr>
        <w:t xml:space="preserve"> </w:t>
      </w:r>
      <w:proofErr w:type="gramStart"/>
      <w:r w:rsidR="00154846">
        <w:rPr>
          <w:rFonts w:ascii="Tahoma" w:hAnsi="Tahoma" w:cs="Tahoma"/>
        </w:rPr>
        <w:t>this</w:t>
      </w:r>
      <w:proofErr w:type="gramEnd"/>
      <w:r w:rsidR="00154846">
        <w:rPr>
          <w:rFonts w:ascii="Tahoma" w:hAnsi="Tahoma" w:cs="Tahoma"/>
        </w:rPr>
        <w:t xml:space="preserve"> but the cost and design would not allow for this.</w:t>
      </w:r>
    </w:p>
    <w:p w14:paraId="0FB138A5" w14:textId="77777777" w:rsidR="00930C70" w:rsidRPr="00021C04" w:rsidRDefault="00930C70" w:rsidP="002B3FB1">
      <w:pPr>
        <w:jc w:val="both"/>
        <w:rPr>
          <w:rFonts w:ascii="Tahoma" w:hAnsi="Tahoma" w:cs="Tahoma"/>
          <w:sz w:val="16"/>
          <w:szCs w:val="16"/>
          <w:highlight w:val="yellow"/>
        </w:rPr>
      </w:pPr>
    </w:p>
    <w:p w14:paraId="3E4B33E5" w14:textId="0874A620" w:rsidR="000419C7" w:rsidRDefault="00154846" w:rsidP="002B3FB1">
      <w:pPr>
        <w:jc w:val="both"/>
        <w:rPr>
          <w:rFonts w:ascii="Tahoma" w:hAnsi="Tahoma" w:cs="Tahoma"/>
        </w:rPr>
      </w:pPr>
      <w:r>
        <w:rPr>
          <w:rFonts w:ascii="Tahoma" w:hAnsi="Tahoma" w:cs="Tahoma"/>
        </w:rPr>
        <w:t>Christina Tyler, Lower Road. Said it was very difficult to submit comments online for the Local Plan. Cllr Hudson advised there had been lots of complaints and the District Council were trying to sort the IT out to make it easier.</w:t>
      </w:r>
    </w:p>
    <w:p w14:paraId="3A6E42C0" w14:textId="77777777" w:rsidR="007508A1" w:rsidRDefault="007508A1" w:rsidP="002B3FB1">
      <w:pPr>
        <w:jc w:val="both"/>
        <w:rPr>
          <w:rFonts w:ascii="Tahoma" w:hAnsi="Tahoma" w:cs="Tahoma"/>
        </w:rPr>
      </w:pPr>
    </w:p>
    <w:p w14:paraId="4985758F" w14:textId="5DE3D200" w:rsidR="00D80603" w:rsidRDefault="00055F14" w:rsidP="00B91465">
      <w:pPr>
        <w:tabs>
          <w:tab w:val="left" w:pos="8647"/>
        </w:tabs>
        <w:jc w:val="both"/>
        <w:rPr>
          <w:rFonts w:ascii="Tahoma" w:hAnsi="Tahoma" w:cs="Tahoma"/>
        </w:rPr>
      </w:pPr>
      <w:r w:rsidRPr="009168AF">
        <w:rPr>
          <w:rFonts w:ascii="Tahoma" w:hAnsi="Tahoma" w:cs="Tahoma"/>
          <w:b/>
        </w:rPr>
        <w:t xml:space="preserve">Councillor </w:t>
      </w:r>
      <w:r w:rsidR="00021C04">
        <w:rPr>
          <w:rFonts w:ascii="Tahoma" w:hAnsi="Tahoma" w:cs="Tahoma"/>
          <w:b/>
        </w:rPr>
        <w:t>Chrissy Hudson</w:t>
      </w:r>
      <w:r w:rsidRPr="009168AF">
        <w:rPr>
          <w:rFonts w:ascii="Tahoma" w:hAnsi="Tahoma" w:cs="Tahoma"/>
          <w:b/>
        </w:rPr>
        <w:t xml:space="preserve">, </w:t>
      </w:r>
      <w:r w:rsidR="00522F29" w:rsidRPr="009168AF">
        <w:rPr>
          <w:rFonts w:ascii="Tahoma" w:hAnsi="Tahoma" w:cs="Tahoma"/>
          <w:b/>
        </w:rPr>
        <w:t>Chai</w:t>
      </w:r>
      <w:r w:rsidR="00061DC2" w:rsidRPr="009168AF">
        <w:rPr>
          <w:rFonts w:ascii="Tahoma" w:hAnsi="Tahoma" w:cs="Tahoma"/>
          <w:b/>
        </w:rPr>
        <w:t>rman of Hextable Parish Council</w:t>
      </w:r>
      <w:r w:rsidR="00061DC2">
        <w:rPr>
          <w:rFonts w:ascii="Tahoma" w:hAnsi="Tahoma" w:cs="Tahoma"/>
        </w:rPr>
        <w:t>, t</w:t>
      </w:r>
      <w:r w:rsidR="00522F29" w:rsidRPr="00061DC2">
        <w:rPr>
          <w:rFonts w:ascii="Tahoma" w:hAnsi="Tahoma" w:cs="Tahoma"/>
        </w:rPr>
        <w:t xml:space="preserve">hank you to everyone for </w:t>
      </w:r>
      <w:r w:rsidR="00BA06C6">
        <w:rPr>
          <w:rFonts w:ascii="Tahoma" w:hAnsi="Tahoma" w:cs="Tahoma"/>
        </w:rPr>
        <w:t>attending</w:t>
      </w:r>
      <w:r w:rsidR="002B24CB">
        <w:rPr>
          <w:rFonts w:ascii="Tahoma" w:hAnsi="Tahoma" w:cs="Tahoma"/>
        </w:rPr>
        <w:t xml:space="preserve">. </w:t>
      </w:r>
      <w:r w:rsidR="00DC3230">
        <w:rPr>
          <w:rFonts w:ascii="Tahoma" w:hAnsi="Tahoma" w:cs="Tahoma"/>
        </w:rPr>
        <w:t xml:space="preserve">Please stay and enjoy some </w:t>
      </w:r>
      <w:r w:rsidR="00021C04">
        <w:rPr>
          <w:rFonts w:ascii="Tahoma" w:hAnsi="Tahoma" w:cs="Tahoma"/>
        </w:rPr>
        <w:t>refreshments</w:t>
      </w:r>
      <w:r w:rsidR="00DC3230">
        <w:rPr>
          <w:rFonts w:ascii="Tahoma" w:hAnsi="Tahoma" w:cs="Tahoma"/>
        </w:rPr>
        <w:t xml:space="preserve"> with us.</w:t>
      </w:r>
      <w:r w:rsidR="002B24CB">
        <w:rPr>
          <w:rFonts w:ascii="Tahoma" w:hAnsi="Tahoma" w:cs="Tahoma"/>
        </w:rPr>
        <w:t xml:space="preserve">          </w:t>
      </w:r>
    </w:p>
    <w:p w14:paraId="1FFBD754" w14:textId="77777777" w:rsidR="00B539F8" w:rsidRDefault="00B539F8" w:rsidP="00B91465">
      <w:pPr>
        <w:tabs>
          <w:tab w:val="left" w:pos="8647"/>
        </w:tabs>
        <w:jc w:val="both"/>
        <w:rPr>
          <w:rFonts w:ascii="Tahoma" w:hAnsi="Tahoma" w:cs="Tahoma"/>
        </w:rPr>
      </w:pPr>
    </w:p>
    <w:p w14:paraId="27D49444" w14:textId="77777777" w:rsidR="00055F14" w:rsidRPr="00D86528" w:rsidRDefault="00055F14" w:rsidP="00B91465">
      <w:pPr>
        <w:tabs>
          <w:tab w:val="left" w:pos="8647"/>
        </w:tabs>
        <w:jc w:val="both"/>
        <w:rPr>
          <w:rFonts w:ascii="Tahoma" w:hAnsi="Tahoma" w:cs="Tahoma"/>
          <w:highlight w:val="yellow"/>
        </w:rPr>
      </w:pPr>
    </w:p>
    <w:p w14:paraId="2148BEE2" w14:textId="2C7FBD49" w:rsidR="006C144C" w:rsidRPr="0011201F" w:rsidRDefault="00D80603" w:rsidP="00B91465">
      <w:pPr>
        <w:tabs>
          <w:tab w:val="left" w:pos="8647"/>
        </w:tabs>
        <w:jc w:val="both"/>
        <w:rPr>
          <w:rFonts w:ascii="Tahoma" w:hAnsi="Tahoma" w:cs="Tahoma"/>
          <w:b/>
        </w:rPr>
      </w:pPr>
      <w:r w:rsidRPr="00061DC2">
        <w:rPr>
          <w:rFonts w:ascii="Tahoma" w:hAnsi="Tahoma" w:cs="Tahoma"/>
        </w:rPr>
        <w:t>The meeting clo</w:t>
      </w:r>
      <w:r w:rsidR="00E1726B">
        <w:rPr>
          <w:rFonts w:ascii="Tahoma" w:hAnsi="Tahoma" w:cs="Tahoma"/>
        </w:rPr>
        <w:t>s</w:t>
      </w:r>
      <w:r w:rsidRPr="00061DC2">
        <w:rPr>
          <w:rFonts w:ascii="Tahoma" w:hAnsi="Tahoma" w:cs="Tahoma"/>
        </w:rPr>
        <w:t xml:space="preserve">ed at </w:t>
      </w:r>
      <w:r w:rsidR="00021C04">
        <w:rPr>
          <w:rFonts w:ascii="Tahoma" w:hAnsi="Tahoma" w:cs="Tahoma"/>
        </w:rPr>
        <w:t>11</w:t>
      </w:r>
      <w:r w:rsidR="00426B64" w:rsidRPr="00061DC2">
        <w:rPr>
          <w:rFonts w:ascii="Tahoma" w:hAnsi="Tahoma" w:cs="Tahoma"/>
        </w:rPr>
        <w:t>.</w:t>
      </w:r>
      <w:r w:rsidR="00021C04">
        <w:rPr>
          <w:rFonts w:ascii="Tahoma" w:hAnsi="Tahoma" w:cs="Tahoma"/>
        </w:rPr>
        <w:t>1</w:t>
      </w:r>
      <w:r w:rsidR="000419C7">
        <w:rPr>
          <w:rFonts w:ascii="Tahoma" w:hAnsi="Tahoma" w:cs="Tahoma"/>
        </w:rPr>
        <w:t>0</w:t>
      </w:r>
      <w:r w:rsidR="00021C04">
        <w:rPr>
          <w:rFonts w:ascii="Tahoma" w:hAnsi="Tahoma" w:cs="Tahoma"/>
        </w:rPr>
        <w:t>a</w:t>
      </w:r>
      <w:r w:rsidRPr="00061DC2">
        <w:rPr>
          <w:rFonts w:ascii="Tahoma" w:hAnsi="Tahoma" w:cs="Tahoma"/>
        </w:rPr>
        <w:t>m.</w:t>
      </w:r>
      <w:r w:rsidR="00D8387E">
        <w:rPr>
          <w:rFonts w:ascii="Tahoma" w:hAnsi="Tahoma" w:cs="Tahoma"/>
          <w:b/>
        </w:rPr>
        <w:t xml:space="preserve"> </w:t>
      </w:r>
    </w:p>
    <w:sectPr w:rsidR="006C144C" w:rsidRPr="0011201F" w:rsidSect="002E5A93">
      <w:footerReference w:type="default" r:id="rId8"/>
      <w:pgSz w:w="11906" w:h="16838"/>
      <w:pgMar w:top="851" w:right="1559" w:bottom="709"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267D0" w14:textId="77777777" w:rsidR="001F0B51" w:rsidRDefault="001F0B51">
      <w:r>
        <w:separator/>
      </w:r>
    </w:p>
  </w:endnote>
  <w:endnote w:type="continuationSeparator" w:id="0">
    <w:p w14:paraId="76EBE6BE" w14:textId="77777777" w:rsidR="001F0B51" w:rsidRDefault="001F0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0149317"/>
      <w:docPartObj>
        <w:docPartGallery w:val="Page Numbers (Bottom of Page)"/>
        <w:docPartUnique/>
      </w:docPartObj>
    </w:sdtPr>
    <w:sdtEndPr/>
    <w:sdtContent>
      <w:p w14:paraId="0FBA097F" w14:textId="77777777" w:rsidR="00450F69" w:rsidRDefault="00450F69">
        <w:pPr>
          <w:pStyle w:val="Footer"/>
          <w:jc w:val="center"/>
        </w:pPr>
        <w:r>
          <w:fldChar w:fldCharType="begin"/>
        </w:r>
        <w:r>
          <w:instrText xml:space="preserve"> PAGE   \* MERGEFORMAT </w:instrText>
        </w:r>
        <w:r>
          <w:fldChar w:fldCharType="separate"/>
        </w:r>
        <w:r>
          <w:t>7</w:t>
        </w:r>
        <w:r>
          <w:fldChar w:fldCharType="end"/>
        </w:r>
      </w:p>
    </w:sdtContent>
  </w:sdt>
  <w:p w14:paraId="6F0AF4EC" w14:textId="77777777" w:rsidR="00450F69" w:rsidRDefault="00450F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23313" w14:textId="77777777" w:rsidR="001F0B51" w:rsidRDefault="001F0B51">
      <w:r>
        <w:separator/>
      </w:r>
    </w:p>
  </w:footnote>
  <w:footnote w:type="continuationSeparator" w:id="0">
    <w:p w14:paraId="638496F9" w14:textId="77777777" w:rsidR="001F0B51" w:rsidRDefault="001F0B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2CBE"/>
    <w:multiLevelType w:val="hybridMultilevel"/>
    <w:tmpl w:val="44D8A4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F74B0"/>
    <w:multiLevelType w:val="hybridMultilevel"/>
    <w:tmpl w:val="0958CC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4DA5DEA"/>
    <w:multiLevelType w:val="hybridMultilevel"/>
    <w:tmpl w:val="4A0C0C18"/>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055C46E9"/>
    <w:multiLevelType w:val="hybridMultilevel"/>
    <w:tmpl w:val="475C02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F103E8"/>
    <w:multiLevelType w:val="hybridMultilevel"/>
    <w:tmpl w:val="2480C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309D4"/>
    <w:multiLevelType w:val="hybridMultilevel"/>
    <w:tmpl w:val="BFC8D4B0"/>
    <w:lvl w:ilvl="0" w:tplc="CFBC06C8">
      <w:start w:val="1"/>
      <w:numFmt w:val="decimal"/>
      <w:lvlText w:val="%1)"/>
      <w:lvlJc w:val="left"/>
      <w:pPr>
        <w:ind w:left="720" w:hanging="360"/>
      </w:pPr>
      <w:rPr>
        <w:rFonts w:ascii="Tahoma" w:hAnsi="Tahoma" w:cs="Tahoma" w:hint="default"/>
        <w:sz w:val="22"/>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C7018BC"/>
    <w:multiLevelType w:val="hybridMultilevel"/>
    <w:tmpl w:val="1CECD060"/>
    <w:lvl w:ilvl="0" w:tplc="88186052">
      <w:start w:val="1"/>
      <w:numFmt w:val="decimal"/>
      <w:lvlText w:val="%1."/>
      <w:lvlJc w:val="left"/>
      <w:pPr>
        <w:tabs>
          <w:tab w:val="num" w:pos="720"/>
        </w:tabs>
        <w:ind w:left="720" w:hanging="360"/>
      </w:pPr>
    </w:lvl>
    <w:lvl w:ilvl="1" w:tplc="C47A2E28">
      <w:numFmt w:val="bullet"/>
      <w:lvlText w:val="•"/>
      <w:lvlJc w:val="left"/>
      <w:pPr>
        <w:tabs>
          <w:tab w:val="num" w:pos="1440"/>
        </w:tabs>
        <w:ind w:left="1440" w:hanging="360"/>
      </w:pPr>
      <w:rPr>
        <w:rFonts w:ascii="Arial" w:hAnsi="Arial" w:hint="default"/>
      </w:rPr>
    </w:lvl>
    <w:lvl w:ilvl="2" w:tplc="3878DA16" w:tentative="1">
      <w:start w:val="1"/>
      <w:numFmt w:val="decimal"/>
      <w:lvlText w:val="%3."/>
      <w:lvlJc w:val="left"/>
      <w:pPr>
        <w:tabs>
          <w:tab w:val="num" w:pos="2160"/>
        </w:tabs>
        <w:ind w:left="2160" w:hanging="360"/>
      </w:pPr>
    </w:lvl>
    <w:lvl w:ilvl="3" w:tplc="4118C7CE" w:tentative="1">
      <w:start w:val="1"/>
      <w:numFmt w:val="decimal"/>
      <w:lvlText w:val="%4."/>
      <w:lvlJc w:val="left"/>
      <w:pPr>
        <w:tabs>
          <w:tab w:val="num" w:pos="2880"/>
        </w:tabs>
        <w:ind w:left="2880" w:hanging="360"/>
      </w:pPr>
    </w:lvl>
    <w:lvl w:ilvl="4" w:tplc="DEE8E47A" w:tentative="1">
      <w:start w:val="1"/>
      <w:numFmt w:val="decimal"/>
      <w:lvlText w:val="%5."/>
      <w:lvlJc w:val="left"/>
      <w:pPr>
        <w:tabs>
          <w:tab w:val="num" w:pos="3600"/>
        </w:tabs>
        <w:ind w:left="3600" w:hanging="360"/>
      </w:pPr>
    </w:lvl>
    <w:lvl w:ilvl="5" w:tplc="DED07558" w:tentative="1">
      <w:start w:val="1"/>
      <w:numFmt w:val="decimal"/>
      <w:lvlText w:val="%6."/>
      <w:lvlJc w:val="left"/>
      <w:pPr>
        <w:tabs>
          <w:tab w:val="num" w:pos="4320"/>
        </w:tabs>
        <w:ind w:left="4320" w:hanging="360"/>
      </w:pPr>
    </w:lvl>
    <w:lvl w:ilvl="6" w:tplc="47BA28D4" w:tentative="1">
      <w:start w:val="1"/>
      <w:numFmt w:val="decimal"/>
      <w:lvlText w:val="%7."/>
      <w:lvlJc w:val="left"/>
      <w:pPr>
        <w:tabs>
          <w:tab w:val="num" w:pos="5040"/>
        </w:tabs>
        <w:ind w:left="5040" w:hanging="360"/>
      </w:pPr>
    </w:lvl>
    <w:lvl w:ilvl="7" w:tplc="946C6726" w:tentative="1">
      <w:start w:val="1"/>
      <w:numFmt w:val="decimal"/>
      <w:lvlText w:val="%8."/>
      <w:lvlJc w:val="left"/>
      <w:pPr>
        <w:tabs>
          <w:tab w:val="num" w:pos="5760"/>
        </w:tabs>
        <w:ind w:left="5760" w:hanging="360"/>
      </w:pPr>
    </w:lvl>
    <w:lvl w:ilvl="8" w:tplc="AA90E7C6" w:tentative="1">
      <w:start w:val="1"/>
      <w:numFmt w:val="decimal"/>
      <w:lvlText w:val="%9."/>
      <w:lvlJc w:val="left"/>
      <w:pPr>
        <w:tabs>
          <w:tab w:val="num" w:pos="6480"/>
        </w:tabs>
        <w:ind w:left="6480" w:hanging="360"/>
      </w:pPr>
    </w:lvl>
  </w:abstractNum>
  <w:abstractNum w:abstractNumId="7" w15:restartNumberingAfterBreak="0">
    <w:nsid w:val="1CDD0E74"/>
    <w:multiLevelType w:val="hybridMultilevel"/>
    <w:tmpl w:val="409296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9D4910"/>
    <w:multiLevelType w:val="hybridMultilevel"/>
    <w:tmpl w:val="812E5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10031D"/>
    <w:multiLevelType w:val="hybridMultilevel"/>
    <w:tmpl w:val="330CD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F372C1"/>
    <w:multiLevelType w:val="hybridMultilevel"/>
    <w:tmpl w:val="71BCB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461EBF"/>
    <w:multiLevelType w:val="hybridMultilevel"/>
    <w:tmpl w:val="F89630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E4410D"/>
    <w:multiLevelType w:val="hybridMultilevel"/>
    <w:tmpl w:val="7042002A"/>
    <w:lvl w:ilvl="0" w:tplc="ACFE30E6">
      <w:start w:val="1"/>
      <w:numFmt w:val="bullet"/>
      <w:lvlText w:val=""/>
      <w:lvlJc w:val="left"/>
      <w:pPr>
        <w:ind w:left="360" w:hanging="360"/>
      </w:pPr>
      <w:rPr>
        <w:rFonts w:ascii="Symbol" w:hAnsi="Symbol" w:hint="default"/>
        <w:color w:val="C00000"/>
        <w:sz w:val="20"/>
        <w:szCs w:val="2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36BF7236"/>
    <w:multiLevelType w:val="hybridMultilevel"/>
    <w:tmpl w:val="69160B0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3DD84959"/>
    <w:multiLevelType w:val="hybridMultilevel"/>
    <w:tmpl w:val="6B16AE7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3EA4531E"/>
    <w:multiLevelType w:val="hybridMultilevel"/>
    <w:tmpl w:val="D9BEC6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F65985"/>
    <w:multiLevelType w:val="hybridMultilevel"/>
    <w:tmpl w:val="2E6AF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5A4152"/>
    <w:multiLevelType w:val="hybridMultilevel"/>
    <w:tmpl w:val="72D0F5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4365E"/>
    <w:multiLevelType w:val="hybridMultilevel"/>
    <w:tmpl w:val="62A830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97646D"/>
    <w:multiLevelType w:val="hybridMultilevel"/>
    <w:tmpl w:val="F92A5CCE"/>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20" w15:restartNumberingAfterBreak="0">
    <w:nsid w:val="4D2B320F"/>
    <w:multiLevelType w:val="hybridMultilevel"/>
    <w:tmpl w:val="56382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FDE4D0A"/>
    <w:multiLevelType w:val="hybridMultilevel"/>
    <w:tmpl w:val="6AEC5748"/>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575814BE"/>
    <w:multiLevelType w:val="hybridMultilevel"/>
    <w:tmpl w:val="FD6844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F546A53"/>
    <w:multiLevelType w:val="hybridMultilevel"/>
    <w:tmpl w:val="8A74F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8B0744"/>
    <w:multiLevelType w:val="hybridMultilevel"/>
    <w:tmpl w:val="F3408FA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68F24BC1"/>
    <w:multiLevelType w:val="hybridMultilevel"/>
    <w:tmpl w:val="DC5EA2C2"/>
    <w:lvl w:ilvl="0" w:tplc="71D67AFA">
      <w:start w:val="1"/>
      <w:numFmt w:val="bullet"/>
      <w:lvlText w:val=""/>
      <w:lvlJc w:val="left"/>
      <w:pPr>
        <w:ind w:left="720" w:hanging="360"/>
      </w:pPr>
      <w:rPr>
        <w:rFonts w:ascii="Symbol" w:hAnsi="Symbol" w:hint="default"/>
        <w:color w:val="C00000"/>
        <w:sz w:val="20"/>
        <w:szCs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E546860"/>
    <w:multiLevelType w:val="hybridMultilevel"/>
    <w:tmpl w:val="D674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680B5F"/>
    <w:multiLevelType w:val="multilevel"/>
    <w:tmpl w:val="4186F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8285868">
    <w:abstractNumId w:val="9"/>
  </w:num>
  <w:num w:numId="2" w16cid:durableId="235750241">
    <w:abstractNumId w:val="4"/>
  </w:num>
  <w:num w:numId="3" w16cid:durableId="2032103746">
    <w:abstractNumId w:val="26"/>
  </w:num>
  <w:num w:numId="4" w16cid:durableId="1151560516">
    <w:abstractNumId w:val="7"/>
  </w:num>
  <w:num w:numId="5" w16cid:durableId="2101830807">
    <w:abstractNumId w:val="23"/>
  </w:num>
  <w:num w:numId="6" w16cid:durableId="123429407">
    <w:abstractNumId w:val="10"/>
  </w:num>
  <w:num w:numId="7" w16cid:durableId="85082266">
    <w:abstractNumId w:val="21"/>
  </w:num>
  <w:num w:numId="8" w16cid:durableId="507209498">
    <w:abstractNumId w:val="19"/>
  </w:num>
  <w:num w:numId="9" w16cid:durableId="1419132786">
    <w:abstractNumId w:val="3"/>
  </w:num>
  <w:num w:numId="10" w16cid:durableId="1650938964">
    <w:abstractNumId w:val="17"/>
  </w:num>
  <w:num w:numId="11" w16cid:durableId="920792511">
    <w:abstractNumId w:val="15"/>
  </w:num>
  <w:num w:numId="12" w16cid:durableId="695735453">
    <w:abstractNumId w:val="26"/>
  </w:num>
  <w:num w:numId="13" w16cid:durableId="533353089">
    <w:abstractNumId w:val="1"/>
  </w:num>
  <w:num w:numId="14" w16cid:durableId="1929843860">
    <w:abstractNumId w:val="7"/>
  </w:num>
  <w:num w:numId="15" w16cid:durableId="1103769715">
    <w:abstractNumId w:val="10"/>
  </w:num>
  <w:num w:numId="16" w16cid:durableId="18459695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7844729">
    <w:abstractNumId w:val="13"/>
  </w:num>
  <w:num w:numId="18" w16cid:durableId="1731347468">
    <w:abstractNumId w:val="16"/>
  </w:num>
  <w:num w:numId="19" w16cid:durableId="257253319">
    <w:abstractNumId w:val="0"/>
  </w:num>
  <w:num w:numId="20" w16cid:durableId="1542285830">
    <w:abstractNumId w:val="24"/>
  </w:num>
  <w:num w:numId="21" w16cid:durableId="114101965">
    <w:abstractNumId w:val="11"/>
  </w:num>
  <w:num w:numId="22" w16cid:durableId="1568032755">
    <w:abstractNumId w:val="2"/>
  </w:num>
  <w:num w:numId="23" w16cid:durableId="1982882781">
    <w:abstractNumId w:val="26"/>
  </w:num>
  <w:num w:numId="24" w16cid:durableId="730226477">
    <w:abstractNumId w:val="22"/>
  </w:num>
  <w:num w:numId="25" w16cid:durableId="964197025">
    <w:abstractNumId w:val="10"/>
  </w:num>
  <w:num w:numId="26" w16cid:durableId="1862890117">
    <w:abstractNumId w:val="27"/>
  </w:num>
  <w:num w:numId="27" w16cid:durableId="255479158">
    <w:abstractNumId w:val="20"/>
  </w:num>
  <w:num w:numId="28" w16cid:durableId="600456721">
    <w:abstractNumId w:val="2"/>
  </w:num>
  <w:num w:numId="29" w16cid:durableId="1067750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32558160">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86879813">
    <w:abstractNumId w:val="12"/>
  </w:num>
  <w:num w:numId="32" w16cid:durableId="596983377">
    <w:abstractNumId w:val="25"/>
  </w:num>
  <w:num w:numId="33" w16cid:durableId="1367369361">
    <w:abstractNumId w:val="26"/>
  </w:num>
  <w:num w:numId="34" w16cid:durableId="159857035">
    <w:abstractNumId w:val="20"/>
  </w:num>
  <w:num w:numId="35" w16cid:durableId="1359505393">
    <w:abstractNumId w:val="2"/>
  </w:num>
  <w:num w:numId="36" w16cid:durableId="305672704">
    <w:abstractNumId w:val="8"/>
  </w:num>
  <w:num w:numId="37" w16cid:durableId="288124944">
    <w:abstractNumId w:val="18"/>
  </w:num>
  <w:num w:numId="38" w16cid:durableId="4488616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0FA"/>
    <w:rsid w:val="00004F53"/>
    <w:rsid w:val="0001121E"/>
    <w:rsid w:val="00021C04"/>
    <w:rsid w:val="000357BD"/>
    <w:rsid w:val="000419C7"/>
    <w:rsid w:val="000540B4"/>
    <w:rsid w:val="00054633"/>
    <w:rsid w:val="00055F14"/>
    <w:rsid w:val="00061DC2"/>
    <w:rsid w:val="00074A29"/>
    <w:rsid w:val="000759FA"/>
    <w:rsid w:val="00094EDD"/>
    <w:rsid w:val="000B0C13"/>
    <w:rsid w:val="000B4398"/>
    <w:rsid w:val="000B6B7D"/>
    <w:rsid w:val="000B6DB9"/>
    <w:rsid w:val="000E2D14"/>
    <w:rsid w:val="000F74F4"/>
    <w:rsid w:val="0011165B"/>
    <w:rsid w:val="0011201F"/>
    <w:rsid w:val="00115C1B"/>
    <w:rsid w:val="001212B1"/>
    <w:rsid w:val="0014302F"/>
    <w:rsid w:val="00154846"/>
    <w:rsid w:val="00155A0F"/>
    <w:rsid w:val="00165070"/>
    <w:rsid w:val="001774FC"/>
    <w:rsid w:val="001929EB"/>
    <w:rsid w:val="00195343"/>
    <w:rsid w:val="00195C8B"/>
    <w:rsid w:val="001B039B"/>
    <w:rsid w:val="001B3BCB"/>
    <w:rsid w:val="001B4202"/>
    <w:rsid w:val="001F0B51"/>
    <w:rsid w:val="00202656"/>
    <w:rsid w:val="00223102"/>
    <w:rsid w:val="0023026F"/>
    <w:rsid w:val="00231BCE"/>
    <w:rsid w:val="0026279F"/>
    <w:rsid w:val="00265DC2"/>
    <w:rsid w:val="002761E9"/>
    <w:rsid w:val="00283B12"/>
    <w:rsid w:val="002B24CB"/>
    <w:rsid w:val="002B3FB1"/>
    <w:rsid w:val="002E25BD"/>
    <w:rsid w:val="002E5A93"/>
    <w:rsid w:val="002E6C71"/>
    <w:rsid w:val="00301441"/>
    <w:rsid w:val="0031443B"/>
    <w:rsid w:val="003156E9"/>
    <w:rsid w:val="00322DC4"/>
    <w:rsid w:val="00325001"/>
    <w:rsid w:val="00330667"/>
    <w:rsid w:val="00352002"/>
    <w:rsid w:val="003668EF"/>
    <w:rsid w:val="00372797"/>
    <w:rsid w:val="00381864"/>
    <w:rsid w:val="003A3557"/>
    <w:rsid w:val="003B503F"/>
    <w:rsid w:val="003D34BC"/>
    <w:rsid w:val="003E5B2C"/>
    <w:rsid w:val="003E6DB7"/>
    <w:rsid w:val="003F3595"/>
    <w:rsid w:val="00404FE3"/>
    <w:rsid w:val="004063B9"/>
    <w:rsid w:val="004077F4"/>
    <w:rsid w:val="004140CC"/>
    <w:rsid w:val="00426B64"/>
    <w:rsid w:val="004314EB"/>
    <w:rsid w:val="00437A6A"/>
    <w:rsid w:val="00450F69"/>
    <w:rsid w:val="0046093C"/>
    <w:rsid w:val="00465793"/>
    <w:rsid w:val="00466AB0"/>
    <w:rsid w:val="00475D33"/>
    <w:rsid w:val="0048432D"/>
    <w:rsid w:val="00485595"/>
    <w:rsid w:val="004A6035"/>
    <w:rsid w:val="004A7C9F"/>
    <w:rsid w:val="004C36C6"/>
    <w:rsid w:val="004F04FE"/>
    <w:rsid w:val="00502168"/>
    <w:rsid w:val="0051129E"/>
    <w:rsid w:val="00521122"/>
    <w:rsid w:val="00522F29"/>
    <w:rsid w:val="005243B2"/>
    <w:rsid w:val="00525C85"/>
    <w:rsid w:val="00527D92"/>
    <w:rsid w:val="00531EF9"/>
    <w:rsid w:val="005361CF"/>
    <w:rsid w:val="0053684B"/>
    <w:rsid w:val="00541A00"/>
    <w:rsid w:val="00546DAC"/>
    <w:rsid w:val="005602AD"/>
    <w:rsid w:val="005767C8"/>
    <w:rsid w:val="00590DF4"/>
    <w:rsid w:val="00592701"/>
    <w:rsid w:val="005A4DF1"/>
    <w:rsid w:val="005A697B"/>
    <w:rsid w:val="005A6D08"/>
    <w:rsid w:val="005B2D15"/>
    <w:rsid w:val="005C72D8"/>
    <w:rsid w:val="005F121D"/>
    <w:rsid w:val="00635950"/>
    <w:rsid w:val="00640FBF"/>
    <w:rsid w:val="00650020"/>
    <w:rsid w:val="00660866"/>
    <w:rsid w:val="00663065"/>
    <w:rsid w:val="00666E44"/>
    <w:rsid w:val="00671495"/>
    <w:rsid w:val="006727BE"/>
    <w:rsid w:val="00687CE0"/>
    <w:rsid w:val="006953D7"/>
    <w:rsid w:val="006967A9"/>
    <w:rsid w:val="006A715E"/>
    <w:rsid w:val="006A76C7"/>
    <w:rsid w:val="006B010D"/>
    <w:rsid w:val="006C144C"/>
    <w:rsid w:val="006F1431"/>
    <w:rsid w:val="00707255"/>
    <w:rsid w:val="007109C6"/>
    <w:rsid w:val="007367A2"/>
    <w:rsid w:val="007412D2"/>
    <w:rsid w:val="00741CA4"/>
    <w:rsid w:val="007508A1"/>
    <w:rsid w:val="0077712A"/>
    <w:rsid w:val="007927D8"/>
    <w:rsid w:val="0079572B"/>
    <w:rsid w:val="007A634B"/>
    <w:rsid w:val="007E2A2F"/>
    <w:rsid w:val="007E6157"/>
    <w:rsid w:val="008025F4"/>
    <w:rsid w:val="00807A56"/>
    <w:rsid w:val="008125BF"/>
    <w:rsid w:val="0084619B"/>
    <w:rsid w:val="00854212"/>
    <w:rsid w:val="00864157"/>
    <w:rsid w:val="00866B41"/>
    <w:rsid w:val="00866E97"/>
    <w:rsid w:val="0089007F"/>
    <w:rsid w:val="008A031A"/>
    <w:rsid w:val="008A60AF"/>
    <w:rsid w:val="008C407A"/>
    <w:rsid w:val="008C4ABA"/>
    <w:rsid w:val="008C6642"/>
    <w:rsid w:val="008D18E4"/>
    <w:rsid w:val="008D78E4"/>
    <w:rsid w:val="008E5FF5"/>
    <w:rsid w:val="008E77D4"/>
    <w:rsid w:val="008F1BF0"/>
    <w:rsid w:val="009168AF"/>
    <w:rsid w:val="00922334"/>
    <w:rsid w:val="00930C70"/>
    <w:rsid w:val="00953DF5"/>
    <w:rsid w:val="009730ED"/>
    <w:rsid w:val="009749A4"/>
    <w:rsid w:val="00975B21"/>
    <w:rsid w:val="00982CF7"/>
    <w:rsid w:val="0098530C"/>
    <w:rsid w:val="0099521E"/>
    <w:rsid w:val="009C1581"/>
    <w:rsid w:val="009C51B3"/>
    <w:rsid w:val="009C644F"/>
    <w:rsid w:val="009C79C2"/>
    <w:rsid w:val="009D31C8"/>
    <w:rsid w:val="009E675F"/>
    <w:rsid w:val="009F39DB"/>
    <w:rsid w:val="009F557B"/>
    <w:rsid w:val="00A015E0"/>
    <w:rsid w:val="00A420F1"/>
    <w:rsid w:val="00A42FD8"/>
    <w:rsid w:val="00A45503"/>
    <w:rsid w:val="00A5796C"/>
    <w:rsid w:val="00A671E3"/>
    <w:rsid w:val="00A77EC2"/>
    <w:rsid w:val="00A86193"/>
    <w:rsid w:val="00A93EBD"/>
    <w:rsid w:val="00A97D4B"/>
    <w:rsid w:val="00AC532B"/>
    <w:rsid w:val="00AD14C7"/>
    <w:rsid w:val="00AD417A"/>
    <w:rsid w:val="00AE7705"/>
    <w:rsid w:val="00B00B04"/>
    <w:rsid w:val="00B061E6"/>
    <w:rsid w:val="00B13670"/>
    <w:rsid w:val="00B25D99"/>
    <w:rsid w:val="00B344B1"/>
    <w:rsid w:val="00B45644"/>
    <w:rsid w:val="00B539F8"/>
    <w:rsid w:val="00B8217E"/>
    <w:rsid w:val="00B82D3D"/>
    <w:rsid w:val="00B87D51"/>
    <w:rsid w:val="00B90C43"/>
    <w:rsid w:val="00B91465"/>
    <w:rsid w:val="00B9732B"/>
    <w:rsid w:val="00BA06C6"/>
    <w:rsid w:val="00BC45CA"/>
    <w:rsid w:val="00BC6EFC"/>
    <w:rsid w:val="00BD20FA"/>
    <w:rsid w:val="00BD4AF9"/>
    <w:rsid w:val="00BE106F"/>
    <w:rsid w:val="00BF6EC2"/>
    <w:rsid w:val="00C03E59"/>
    <w:rsid w:val="00C10E91"/>
    <w:rsid w:val="00C2594D"/>
    <w:rsid w:val="00C31235"/>
    <w:rsid w:val="00C462B8"/>
    <w:rsid w:val="00C92DB8"/>
    <w:rsid w:val="00CA7B97"/>
    <w:rsid w:val="00CB340E"/>
    <w:rsid w:val="00CB3A43"/>
    <w:rsid w:val="00CC0E51"/>
    <w:rsid w:val="00CD6B97"/>
    <w:rsid w:val="00CE0877"/>
    <w:rsid w:val="00CF3427"/>
    <w:rsid w:val="00D0159D"/>
    <w:rsid w:val="00D023DE"/>
    <w:rsid w:val="00D13A0C"/>
    <w:rsid w:val="00D16BDB"/>
    <w:rsid w:val="00D30024"/>
    <w:rsid w:val="00D304FC"/>
    <w:rsid w:val="00D3253B"/>
    <w:rsid w:val="00D3504E"/>
    <w:rsid w:val="00D37F9E"/>
    <w:rsid w:val="00D53633"/>
    <w:rsid w:val="00D6170A"/>
    <w:rsid w:val="00D6391B"/>
    <w:rsid w:val="00D80603"/>
    <w:rsid w:val="00D8387E"/>
    <w:rsid w:val="00D86528"/>
    <w:rsid w:val="00D86E13"/>
    <w:rsid w:val="00D90BBA"/>
    <w:rsid w:val="00DB0535"/>
    <w:rsid w:val="00DB4066"/>
    <w:rsid w:val="00DC3230"/>
    <w:rsid w:val="00DC7342"/>
    <w:rsid w:val="00DD3058"/>
    <w:rsid w:val="00DE52EA"/>
    <w:rsid w:val="00E045B7"/>
    <w:rsid w:val="00E1726B"/>
    <w:rsid w:val="00E21150"/>
    <w:rsid w:val="00E24BDF"/>
    <w:rsid w:val="00E362FE"/>
    <w:rsid w:val="00E41227"/>
    <w:rsid w:val="00E50374"/>
    <w:rsid w:val="00E77040"/>
    <w:rsid w:val="00E77C75"/>
    <w:rsid w:val="00EA18E0"/>
    <w:rsid w:val="00EA2916"/>
    <w:rsid w:val="00EA5F0E"/>
    <w:rsid w:val="00EB3C75"/>
    <w:rsid w:val="00EC6694"/>
    <w:rsid w:val="00ED0625"/>
    <w:rsid w:val="00ED1697"/>
    <w:rsid w:val="00F268E8"/>
    <w:rsid w:val="00F446D2"/>
    <w:rsid w:val="00F52664"/>
    <w:rsid w:val="00F8175C"/>
    <w:rsid w:val="00F8400C"/>
    <w:rsid w:val="00F95F0D"/>
    <w:rsid w:val="00F976F2"/>
    <w:rsid w:val="00FC51A2"/>
    <w:rsid w:val="00FD5179"/>
    <w:rsid w:val="00FD7B7F"/>
    <w:rsid w:val="00FE727F"/>
    <w:rsid w:val="00FF1514"/>
    <w:rsid w:val="00FF5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B3E3DE"/>
  <w15:docId w15:val="{D29D8604-4BF9-4601-A4CB-0C9992DF1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20F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D20FA"/>
    <w:pPr>
      <w:spacing w:before="100" w:beforeAutospacing="1" w:after="100" w:afterAutospacing="1"/>
    </w:pPr>
    <w:rPr>
      <w:lang w:eastAsia="en-GB"/>
    </w:rPr>
  </w:style>
  <w:style w:type="character" w:styleId="Strong">
    <w:name w:val="Strong"/>
    <w:basedOn w:val="DefaultParagraphFont"/>
    <w:qFormat/>
    <w:rsid w:val="00BD20FA"/>
    <w:rPr>
      <w:b/>
      <w:bCs/>
    </w:rPr>
  </w:style>
  <w:style w:type="paragraph" w:styleId="ListParagraph">
    <w:name w:val="List Paragraph"/>
    <w:basedOn w:val="Normal"/>
    <w:uiPriority w:val="34"/>
    <w:qFormat/>
    <w:rsid w:val="0077712A"/>
    <w:pPr>
      <w:ind w:left="720"/>
      <w:contextualSpacing/>
    </w:pPr>
  </w:style>
  <w:style w:type="paragraph" w:styleId="PlainText">
    <w:name w:val="Plain Text"/>
    <w:basedOn w:val="Normal"/>
    <w:link w:val="PlainTextChar"/>
    <w:uiPriority w:val="99"/>
    <w:unhideWhenUsed/>
    <w:rsid w:val="00195343"/>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195343"/>
    <w:rPr>
      <w:rFonts w:ascii="Consolas" w:eastAsiaTheme="minorHAnsi" w:hAnsi="Consolas" w:cs="Consolas"/>
      <w:sz w:val="21"/>
      <w:szCs w:val="21"/>
      <w:lang w:eastAsia="en-US"/>
    </w:rPr>
  </w:style>
  <w:style w:type="table" w:styleId="TableGrid">
    <w:name w:val="Table Grid"/>
    <w:basedOn w:val="TableNormal"/>
    <w:uiPriority w:val="59"/>
    <w:rsid w:val="006630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4314EB"/>
    <w:rPr>
      <w:rFonts w:eastAsiaTheme="minorHAnsi"/>
      <w:lang w:eastAsia="en-GB"/>
    </w:rPr>
  </w:style>
  <w:style w:type="paragraph" w:styleId="BalloonText">
    <w:name w:val="Balloon Text"/>
    <w:basedOn w:val="Normal"/>
    <w:link w:val="BalloonTextChar"/>
    <w:semiHidden/>
    <w:unhideWhenUsed/>
    <w:rsid w:val="008C407A"/>
    <w:rPr>
      <w:rFonts w:ascii="Segoe UI" w:hAnsi="Segoe UI" w:cs="Segoe UI"/>
      <w:sz w:val="18"/>
      <w:szCs w:val="18"/>
    </w:rPr>
  </w:style>
  <w:style w:type="character" w:customStyle="1" w:styleId="BalloonTextChar">
    <w:name w:val="Balloon Text Char"/>
    <w:basedOn w:val="DefaultParagraphFont"/>
    <w:link w:val="BalloonText"/>
    <w:semiHidden/>
    <w:rsid w:val="008C407A"/>
    <w:rPr>
      <w:rFonts w:ascii="Segoe UI" w:hAnsi="Segoe UI" w:cs="Segoe UI"/>
      <w:sz w:val="18"/>
      <w:szCs w:val="18"/>
      <w:lang w:eastAsia="en-US"/>
    </w:rPr>
  </w:style>
  <w:style w:type="table" w:customStyle="1" w:styleId="TableGrid1">
    <w:name w:val="Table Grid1"/>
    <w:basedOn w:val="TableNormal"/>
    <w:next w:val="TableGrid"/>
    <w:uiPriority w:val="59"/>
    <w:rsid w:val="00A671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4BDF"/>
    <w:pPr>
      <w:autoSpaceDE w:val="0"/>
      <w:autoSpaceDN w:val="0"/>
      <w:adjustRightInd w:val="0"/>
    </w:pPr>
    <w:rPr>
      <w:rFonts w:ascii="Arial" w:eastAsiaTheme="minorHAnsi" w:hAnsi="Arial" w:cs="Arial"/>
      <w:color w:val="000000"/>
      <w:sz w:val="24"/>
      <w:szCs w:val="24"/>
      <w:lang w:eastAsia="en-US"/>
    </w:rPr>
  </w:style>
  <w:style w:type="character" w:styleId="Hyperlink">
    <w:name w:val="Hyperlink"/>
    <w:basedOn w:val="DefaultParagraphFont"/>
    <w:uiPriority w:val="99"/>
    <w:unhideWhenUsed/>
    <w:rsid w:val="00E24BDF"/>
    <w:rPr>
      <w:color w:val="0000FF" w:themeColor="hyperlink"/>
      <w:u w:val="single"/>
    </w:rPr>
  </w:style>
  <w:style w:type="paragraph" w:styleId="Footer">
    <w:name w:val="footer"/>
    <w:basedOn w:val="Normal"/>
    <w:link w:val="FooterChar"/>
    <w:uiPriority w:val="99"/>
    <w:unhideWhenUsed/>
    <w:rsid w:val="000419C7"/>
    <w:pPr>
      <w:tabs>
        <w:tab w:val="center" w:pos="4513"/>
        <w:tab w:val="right" w:pos="9026"/>
      </w:tabs>
    </w:pPr>
    <w:rPr>
      <w:lang w:val="en-US"/>
    </w:rPr>
  </w:style>
  <w:style w:type="character" w:customStyle="1" w:styleId="FooterChar">
    <w:name w:val="Footer Char"/>
    <w:basedOn w:val="DefaultParagraphFont"/>
    <w:link w:val="Footer"/>
    <w:uiPriority w:val="99"/>
    <w:rsid w:val="000419C7"/>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49253">
      <w:bodyDiv w:val="1"/>
      <w:marLeft w:val="0"/>
      <w:marRight w:val="0"/>
      <w:marTop w:val="0"/>
      <w:marBottom w:val="0"/>
      <w:divBdr>
        <w:top w:val="none" w:sz="0" w:space="0" w:color="auto"/>
        <w:left w:val="none" w:sz="0" w:space="0" w:color="auto"/>
        <w:bottom w:val="none" w:sz="0" w:space="0" w:color="auto"/>
        <w:right w:val="none" w:sz="0" w:space="0" w:color="auto"/>
      </w:divBdr>
    </w:div>
    <w:div w:id="83572691">
      <w:bodyDiv w:val="1"/>
      <w:marLeft w:val="0"/>
      <w:marRight w:val="0"/>
      <w:marTop w:val="0"/>
      <w:marBottom w:val="0"/>
      <w:divBdr>
        <w:top w:val="none" w:sz="0" w:space="0" w:color="auto"/>
        <w:left w:val="none" w:sz="0" w:space="0" w:color="auto"/>
        <w:bottom w:val="none" w:sz="0" w:space="0" w:color="auto"/>
        <w:right w:val="none" w:sz="0" w:space="0" w:color="auto"/>
      </w:divBdr>
    </w:div>
    <w:div w:id="147329209">
      <w:bodyDiv w:val="1"/>
      <w:marLeft w:val="0"/>
      <w:marRight w:val="0"/>
      <w:marTop w:val="0"/>
      <w:marBottom w:val="0"/>
      <w:divBdr>
        <w:top w:val="none" w:sz="0" w:space="0" w:color="auto"/>
        <w:left w:val="none" w:sz="0" w:space="0" w:color="auto"/>
        <w:bottom w:val="none" w:sz="0" w:space="0" w:color="auto"/>
        <w:right w:val="none" w:sz="0" w:space="0" w:color="auto"/>
      </w:divBdr>
    </w:div>
    <w:div w:id="264532481">
      <w:bodyDiv w:val="1"/>
      <w:marLeft w:val="0"/>
      <w:marRight w:val="0"/>
      <w:marTop w:val="0"/>
      <w:marBottom w:val="0"/>
      <w:divBdr>
        <w:top w:val="none" w:sz="0" w:space="0" w:color="auto"/>
        <w:left w:val="none" w:sz="0" w:space="0" w:color="auto"/>
        <w:bottom w:val="none" w:sz="0" w:space="0" w:color="auto"/>
        <w:right w:val="none" w:sz="0" w:space="0" w:color="auto"/>
      </w:divBdr>
    </w:div>
    <w:div w:id="306395274">
      <w:bodyDiv w:val="1"/>
      <w:marLeft w:val="0"/>
      <w:marRight w:val="0"/>
      <w:marTop w:val="0"/>
      <w:marBottom w:val="0"/>
      <w:divBdr>
        <w:top w:val="none" w:sz="0" w:space="0" w:color="auto"/>
        <w:left w:val="none" w:sz="0" w:space="0" w:color="auto"/>
        <w:bottom w:val="none" w:sz="0" w:space="0" w:color="auto"/>
        <w:right w:val="none" w:sz="0" w:space="0" w:color="auto"/>
      </w:divBdr>
    </w:div>
    <w:div w:id="359554604">
      <w:bodyDiv w:val="1"/>
      <w:marLeft w:val="0"/>
      <w:marRight w:val="0"/>
      <w:marTop w:val="0"/>
      <w:marBottom w:val="0"/>
      <w:divBdr>
        <w:top w:val="none" w:sz="0" w:space="0" w:color="auto"/>
        <w:left w:val="none" w:sz="0" w:space="0" w:color="auto"/>
        <w:bottom w:val="none" w:sz="0" w:space="0" w:color="auto"/>
        <w:right w:val="none" w:sz="0" w:space="0" w:color="auto"/>
      </w:divBdr>
    </w:div>
    <w:div w:id="433206711">
      <w:bodyDiv w:val="1"/>
      <w:marLeft w:val="0"/>
      <w:marRight w:val="0"/>
      <w:marTop w:val="0"/>
      <w:marBottom w:val="0"/>
      <w:divBdr>
        <w:top w:val="none" w:sz="0" w:space="0" w:color="auto"/>
        <w:left w:val="none" w:sz="0" w:space="0" w:color="auto"/>
        <w:bottom w:val="none" w:sz="0" w:space="0" w:color="auto"/>
        <w:right w:val="none" w:sz="0" w:space="0" w:color="auto"/>
      </w:divBdr>
    </w:div>
    <w:div w:id="461733474">
      <w:bodyDiv w:val="1"/>
      <w:marLeft w:val="0"/>
      <w:marRight w:val="0"/>
      <w:marTop w:val="0"/>
      <w:marBottom w:val="0"/>
      <w:divBdr>
        <w:top w:val="none" w:sz="0" w:space="0" w:color="auto"/>
        <w:left w:val="none" w:sz="0" w:space="0" w:color="auto"/>
        <w:bottom w:val="none" w:sz="0" w:space="0" w:color="auto"/>
        <w:right w:val="none" w:sz="0" w:space="0" w:color="auto"/>
      </w:divBdr>
    </w:div>
    <w:div w:id="465468608">
      <w:bodyDiv w:val="1"/>
      <w:marLeft w:val="0"/>
      <w:marRight w:val="0"/>
      <w:marTop w:val="0"/>
      <w:marBottom w:val="0"/>
      <w:divBdr>
        <w:top w:val="none" w:sz="0" w:space="0" w:color="auto"/>
        <w:left w:val="none" w:sz="0" w:space="0" w:color="auto"/>
        <w:bottom w:val="none" w:sz="0" w:space="0" w:color="auto"/>
        <w:right w:val="none" w:sz="0" w:space="0" w:color="auto"/>
      </w:divBdr>
    </w:div>
    <w:div w:id="678386272">
      <w:bodyDiv w:val="1"/>
      <w:marLeft w:val="0"/>
      <w:marRight w:val="0"/>
      <w:marTop w:val="0"/>
      <w:marBottom w:val="0"/>
      <w:divBdr>
        <w:top w:val="none" w:sz="0" w:space="0" w:color="auto"/>
        <w:left w:val="none" w:sz="0" w:space="0" w:color="auto"/>
        <w:bottom w:val="none" w:sz="0" w:space="0" w:color="auto"/>
        <w:right w:val="none" w:sz="0" w:space="0" w:color="auto"/>
      </w:divBdr>
    </w:div>
    <w:div w:id="734546774">
      <w:bodyDiv w:val="1"/>
      <w:marLeft w:val="0"/>
      <w:marRight w:val="0"/>
      <w:marTop w:val="0"/>
      <w:marBottom w:val="0"/>
      <w:divBdr>
        <w:top w:val="none" w:sz="0" w:space="0" w:color="auto"/>
        <w:left w:val="none" w:sz="0" w:space="0" w:color="auto"/>
        <w:bottom w:val="none" w:sz="0" w:space="0" w:color="auto"/>
        <w:right w:val="none" w:sz="0" w:space="0" w:color="auto"/>
      </w:divBdr>
    </w:div>
    <w:div w:id="756487639">
      <w:bodyDiv w:val="1"/>
      <w:marLeft w:val="0"/>
      <w:marRight w:val="0"/>
      <w:marTop w:val="0"/>
      <w:marBottom w:val="0"/>
      <w:divBdr>
        <w:top w:val="none" w:sz="0" w:space="0" w:color="auto"/>
        <w:left w:val="none" w:sz="0" w:space="0" w:color="auto"/>
        <w:bottom w:val="none" w:sz="0" w:space="0" w:color="auto"/>
        <w:right w:val="none" w:sz="0" w:space="0" w:color="auto"/>
      </w:divBdr>
    </w:div>
    <w:div w:id="864244550">
      <w:bodyDiv w:val="1"/>
      <w:marLeft w:val="0"/>
      <w:marRight w:val="0"/>
      <w:marTop w:val="0"/>
      <w:marBottom w:val="0"/>
      <w:divBdr>
        <w:top w:val="none" w:sz="0" w:space="0" w:color="auto"/>
        <w:left w:val="none" w:sz="0" w:space="0" w:color="auto"/>
        <w:bottom w:val="none" w:sz="0" w:space="0" w:color="auto"/>
        <w:right w:val="none" w:sz="0" w:space="0" w:color="auto"/>
      </w:divBdr>
    </w:div>
    <w:div w:id="866024590">
      <w:bodyDiv w:val="1"/>
      <w:marLeft w:val="0"/>
      <w:marRight w:val="0"/>
      <w:marTop w:val="0"/>
      <w:marBottom w:val="0"/>
      <w:divBdr>
        <w:top w:val="none" w:sz="0" w:space="0" w:color="auto"/>
        <w:left w:val="none" w:sz="0" w:space="0" w:color="auto"/>
        <w:bottom w:val="none" w:sz="0" w:space="0" w:color="auto"/>
        <w:right w:val="none" w:sz="0" w:space="0" w:color="auto"/>
      </w:divBdr>
    </w:div>
    <w:div w:id="916355071">
      <w:bodyDiv w:val="1"/>
      <w:marLeft w:val="0"/>
      <w:marRight w:val="0"/>
      <w:marTop w:val="0"/>
      <w:marBottom w:val="0"/>
      <w:divBdr>
        <w:top w:val="none" w:sz="0" w:space="0" w:color="auto"/>
        <w:left w:val="none" w:sz="0" w:space="0" w:color="auto"/>
        <w:bottom w:val="none" w:sz="0" w:space="0" w:color="auto"/>
        <w:right w:val="none" w:sz="0" w:space="0" w:color="auto"/>
      </w:divBdr>
    </w:div>
    <w:div w:id="976302810">
      <w:bodyDiv w:val="1"/>
      <w:marLeft w:val="0"/>
      <w:marRight w:val="0"/>
      <w:marTop w:val="0"/>
      <w:marBottom w:val="0"/>
      <w:divBdr>
        <w:top w:val="none" w:sz="0" w:space="0" w:color="auto"/>
        <w:left w:val="none" w:sz="0" w:space="0" w:color="auto"/>
        <w:bottom w:val="none" w:sz="0" w:space="0" w:color="auto"/>
        <w:right w:val="none" w:sz="0" w:space="0" w:color="auto"/>
      </w:divBdr>
    </w:div>
    <w:div w:id="1063137681">
      <w:bodyDiv w:val="1"/>
      <w:marLeft w:val="0"/>
      <w:marRight w:val="0"/>
      <w:marTop w:val="0"/>
      <w:marBottom w:val="0"/>
      <w:divBdr>
        <w:top w:val="none" w:sz="0" w:space="0" w:color="auto"/>
        <w:left w:val="none" w:sz="0" w:space="0" w:color="auto"/>
        <w:bottom w:val="none" w:sz="0" w:space="0" w:color="auto"/>
        <w:right w:val="none" w:sz="0" w:space="0" w:color="auto"/>
      </w:divBdr>
    </w:div>
    <w:div w:id="1236404140">
      <w:bodyDiv w:val="1"/>
      <w:marLeft w:val="0"/>
      <w:marRight w:val="0"/>
      <w:marTop w:val="0"/>
      <w:marBottom w:val="0"/>
      <w:divBdr>
        <w:top w:val="none" w:sz="0" w:space="0" w:color="auto"/>
        <w:left w:val="none" w:sz="0" w:space="0" w:color="auto"/>
        <w:bottom w:val="none" w:sz="0" w:space="0" w:color="auto"/>
        <w:right w:val="none" w:sz="0" w:space="0" w:color="auto"/>
      </w:divBdr>
    </w:div>
    <w:div w:id="1307930108">
      <w:bodyDiv w:val="1"/>
      <w:marLeft w:val="0"/>
      <w:marRight w:val="0"/>
      <w:marTop w:val="0"/>
      <w:marBottom w:val="0"/>
      <w:divBdr>
        <w:top w:val="none" w:sz="0" w:space="0" w:color="auto"/>
        <w:left w:val="none" w:sz="0" w:space="0" w:color="auto"/>
        <w:bottom w:val="none" w:sz="0" w:space="0" w:color="auto"/>
        <w:right w:val="none" w:sz="0" w:space="0" w:color="auto"/>
      </w:divBdr>
    </w:div>
    <w:div w:id="1326739287">
      <w:bodyDiv w:val="1"/>
      <w:marLeft w:val="0"/>
      <w:marRight w:val="0"/>
      <w:marTop w:val="0"/>
      <w:marBottom w:val="0"/>
      <w:divBdr>
        <w:top w:val="none" w:sz="0" w:space="0" w:color="auto"/>
        <w:left w:val="none" w:sz="0" w:space="0" w:color="auto"/>
        <w:bottom w:val="none" w:sz="0" w:space="0" w:color="auto"/>
        <w:right w:val="none" w:sz="0" w:space="0" w:color="auto"/>
      </w:divBdr>
    </w:div>
    <w:div w:id="1356494259">
      <w:bodyDiv w:val="1"/>
      <w:marLeft w:val="0"/>
      <w:marRight w:val="0"/>
      <w:marTop w:val="0"/>
      <w:marBottom w:val="0"/>
      <w:divBdr>
        <w:top w:val="none" w:sz="0" w:space="0" w:color="auto"/>
        <w:left w:val="none" w:sz="0" w:space="0" w:color="auto"/>
        <w:bottom w:val="none" w:sz="0" w:space="0" w:color="auto"/>
        <w:right w:val="none" w:sz="0" w:space="0" w:color="auto"/>
      </w:divBdr>
    </w:div>
    <w:div w:id="1426461932">
      <w:bodyDiv w:val="1"/>
      <w:marLeft w:val="0"/>
      <w:marRight w:val="0"/>
      <w:marTop w:val="0"/>
      <w:marBottom w:val="0"/>
      <w:divBdr>
        <w:top w:val="none" w:sz="0" w:space="0" w:color="auto"/>
        <w:left w:val="none" w:sz="0" w:space="0" w:color="auto"/>
        <w:bottom w:val="none" w:sz="0" w:space="0" w:color="auto"/>
        <w:right w:val="none" w:sz="0" w:space="0" w:color="auto"/>
      </w:divBdr>
    </w:div>
    <w:div w:id="1459378922">
      <w:bodyDiv w:val="1"/>
      <w:marLeft w:val="0"/>
      <w:marRight w:val="0"/>
      <w:marTop w:val="0"/>
      <w:marBottom w:val="0"/>
      <w:divBdr>
        <w:top w:val="none" w:sz="0" w:space="0" w:color="auto"/>
        <w:left w:val="none" w:sz="0" w:space="0" w:color="auto"/>
        <w:bottom w:val="none" w:sz="0" w:space="0" w:color="auto"/>
        <w:right w:val="none" w:sz="0" w:space="0" w:color="auto"/>
      </w:divBdr>
    </w:div>
    <w:div w:id="1462117447">
      <w:bodyDiv w:val="1"/>
      <w:marLeft w:val="0"/>
      <w:marRight w:val="0"/>
      <w:marTop w:val="0"/>
      <w:marBottom w:val="0"/>
      <w:divBdr>
        <w:top w:val="none" w:sz="0" w:space="0" w:color="auto"/>
        <w:left w:val="none" w:sz="0" w:space="0" w:color="auto"/>
        <w:bottom w:val="none" w:sz="0" w:space="0" w:color="auto"/>
        <w:right w:val="none" w:sz="0" w:space="0" w:color="auto"/>
      </w:divBdr>
    </w:div>
    <w:div w:id="1545751672">
      <w:bodyDiv w:val="1"/>
      <w:marLeft w:val="0"/>
      <w:marRight w:val="0"/>
      <w:marTop w:val="0"/>
      <w:marBottom w:val="0"/>
      <w:divBdr>
        <w:top w:val="none" w:sz="0" w:space="0" w:color="auto"/>
        <w:left w:val="none" w:sz="0" w:space="0" w:color="auto"/>
        <w:bottom w:val="none" w:sz="0" w:space="0" w:color="auto"/>
        <w:right w:val="none" w:sz="0" w:space="0" w:color="auto"/>
      </w:divBdr>
    </w:div>
    <w:div w:id="1591233223">
      <w:bodyDiv w:val="1"/>
      <w:marLeft w:val="0"/>
      <w:marRight w:val="0"/>
      <w:marTop w:val="0"/>
      <w:marBottom w:val="0"/>
      <w:divBdr>
        <w:top w:val="none" w:sz="0" w:space="0" w:color="auto"/>
        <w:left w:val="none" w:sz="0" w:space="0" w:color="auto"/>
        <w:bottom w:val="none" w:sz="0" w:space="0" w:color="auto"/>
        <w:right w:val="none" w:sz="0" w:space="0" w:color="auto"/>
      </w:divBdr>
    </w:div>
    <w:div w:id="1672637658">
      <w:bodyDiv w:val="1"/>
      <w:marLeft w:val="0"/>
      <w:marRight w:val="0"/>
      <w:marTop w:val="0"/>
      <w:marBottom w:val="0"/>
      <w:divBdr>
        <w:top w:val="none" w:sz="0" w:space="0" w:color="auto"/>
        <w:left w:val="none" w:sz="0" w:space="0" w:color="auto"/>
        <w:bottom w:val="none" w:sz="0" w:space="0" w:color="auto"/>
        <w:right w:val="none" w:sz="0" w:space="0" w:color="auto"/>
      </w:divBdr>
    </w:div>
    <w:div w:id="1730182803">
      <w:bodyDiv w:val="1"/>
      <w:marLeft w:val="0"/>
      <w:marRight w:val="0"/>
      <w:marTop w:val="0"/>
      <w:marBottom w:val="0"/>
      <w:divBdr>
        <w:top w:val="none" w:sz="0" w:space="0" w:color="auto"/>
        <w:left w:val="none" w:sz="0" w:space="0" w:color="auto"/>
        <w:bottom w:val="none" w:sz="0" w:space="0" w:color="auto"/>
        <w:right w:val="none" w:sz="0" w:space="0" w:color="auto"/>
      </w:divBdr>
    </w:div>
    <w:div w:id="1735811925">
      <w:bodyDiv w:val="1"/>
      <w:marLeft w:val="0"/>
      <w:marRight w:val="0"/>
      <w:marTop w:val="0"/>
      <w:marBottom w:val="0"/>
      <w:divBdr>
        <w:top w:val="none" w:sz="0" w:space="0" w:color="auto"/>
        <w:left w:val="none" w:sz="0" w:space="0" w:color="auto"/>
        <w:bottom w:val="none" w:sz="0" w:space="0" w:color="auto"/>
        <w:right w:val="none" w:sz="0" w:space="0" w:color="auto"/>
      </w:divBdr>
    </w:div>
    <w:div w:id="1795099651">
      <w:bodyDiv w:val="1"/>
      <w:marLeft w:val="0"/>
      <w:marRight w:val="0"/>
      <w:marTop w:val="0"/>
      <w:marBottom w:val="0"/>
      <w:divBdr>
        <w:top w:val="none" w:sz="0" w:space="0" w:color="auto"/>
        <w:left w:val="none" w:sz="0" w:space="0" w:color="auto"/>
        <w:bottom w:val="none" w:sz="0" w:space="0" w:color="auto"/>
        <w:right w:val="none" w:sz="0" w:space="0" w:color="auto"/>
      </w:divBdr>
    </w:div>
    <w:div w:id="1834832481">
      <w:bodyDiv w:val="1"/>
      <w:marLeft w:val="0"/>
      <w:marRight w:val="0"/>
      <w:marTop w:val="0"/>
      <w:marBottom w:val="0"/>
      <w:divBdr>
        <w:top w:val="none" w:sz="0" w:space="0" w:color="auto"/>
        <w:left w:val="none" w:sz="0" w:space="0" w:color="auto"/>
        <w:bottom w:val="none" w:sz="0" w:space="0" w:color="auto"/>
        <w:right w:val="none" w:sz="0" w:space="0" w:color="auto"/>
      </w:divBdr>
    </w:div>
    <w:div w:id="2036684980">
      <w:bodyDiv w:val="1"/>
      <w:marLeft w:val="0"/>
      <w:marRight w:val="0"/>
      <w:marTop w:val="0"/>
      <w:marBottom w:val="0"/>
      <w:divBdr>
        <w:top w:val="none" w:sz="0" w:space="0" w:color="auto"/>
        <w:left w:val="none" w:sz="0" w:space="0" w:color="auto"/>
        <w:bottom w:val="none" w:sz="0" w:space="0" w:color="auto"/>
        <w:right w:val="none" w:sz="0" w:space="0" w:color="auto"/>
      </w:divBdr>
    </w:div>
    <w:div w:id="2051803206">
      <w:bodyDiv w:val="1"/>
      <w:marLeft w:val="0"/>
      <w:marRight w:val="0"/>
      <w:marTop w:val="0"/>
      <w:marBottom w:val="0"/>
      <w:divBdr>
        <w:top w:val="none" w:sz="0" w:space="0" w:color="auto"/>
        <w:left w:val="none" w:sz="0" w:space="0" w:color="auto"/>
        <w:bottom w:val="none" w:sz="0" w:space="0" w:color="auto"/>
        <w:right w:val="none" w:sz="0" w:space="0" w:color="auto"/>
      </w:divBdr>
    </w:div>
    <w:div w:id="2063366871">
      <w:bodyDiv w:val="1"/>
      <w:marLeft w:val="0"/>
      <w:marRight w:val="0"/>
      <w:marTop w:val="0"/>
      <w:marBottom w:val="0"/>
      <w:divBdr>
        <w:top w:val="none" w:sz="0" w:space="0" w:color="auto"/>
        <w:left w:val="none" w:sz="0" w:space="0" w:color="auto"/>
        <w:bottom w:val="none" w:sz="0" w:space="0" w:color="auto"/>
        <w:right w:val="none" w:sz="0" w:space="0" w:color="auto"/>
      </w:divBdr>
    </w:div>
    <w:div w:id="2098363333">
      <w:bodyDiv w:val="1"/>
      <w:marLeft w:val="0"/>
      <w:marRight w:val="0"/>
      <w:marTop w:val="0"/>
      <w:marBottom w:val="0"/>
      <w:divBdr>
        <w:top w:val="none" w:sz="0" w:space="0" w:color="auto"/>
        <w:left w:val="none" w:sz="0" w:space="0" w:color="auto"/>
        <w:bottom w:val="none" w:sz="0" w:space="0" w:color="auto"/>
        <w:right w:val="none" w:sz="0" w:space="0" w:color="auto"/>
      </w:divBdr>
    </w:div>
    <w:div w:id="2104372294">
      <w:bodyDiv w:val="1"/>
      <w:marLeft w:val="0"/>
      <w:marRight w:val="0"/>
      <w:marTop w:val="0"/>
      <w:marBottom w:val="0"/>
      <w:divBdr>
        <w:top w:val="none" w:sz="0" w:space="0" w:color="auto"/>
        <w:left w:val="none" w:sz="0" w:space="0" w:color="auto"/>
        <w:bottom w:val="none" w:sz="0" w:space="0" w:color="auto"/>
        <w:right w:val="none" w:sz="0" w:space="0" w:color="auto"/>
      </w:divBdr>
    </w:div>
    <w:div w:id="212507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D39F1-47DC-4D01-888E-EA015D929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1568</Words>
  <Characters>8940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Annual Parish Meeting</vt:lpstr>
    </vt:vector>
  </TitlesOfParts>
  <Company>BBRP</Company>
  <LinksUpToDate>false</LinksUpToDate>
  <CharactersWithSpaces>10488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Parish Meeting</dc:title>
  <dc:creator>kitcd</dc:creator>
  <cp:lastModifiedBy>Tracy Lane</cp:lastModifiedBy>
  <cp:revision>4</cp:revision>
  <cp:lastPrinted>2013-05-08T12:53:00Z</cp:lastPrinted>
  <dcterms:created xsi:type="dcterms:W3CDTF">2026-10-19T11:36:00Z</dcterms:created>
  <dcterms:modified xsi:type="dcterms:W3CDTF">2026-10-19T11:41:00Z</dcterms:modified>
</cp:coreProperties>
</file>