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DC129" w14:textId="77777777" w:rsidR="00735F09" w:rsidRDefault="00735F09" w:rsidP="00735F09">
      <w:pPr>
        <w:jc w:val="center"/>
        <w:rPr>
          <w:color w:val="008000"/>
          <w:sz w:val="36"/>
        </w:rPr>
      </w:pPr>
      <w:r>
        <w:rPr>
          <w:color w:val="008000"/>
          <w:sz w:val="36"/>
        </w:rPr>
        <w:t>Hextable Parish Council</w:t>
      </w:r>
    </w:p>
    <w:p w14:paraId="1F483044" w14:textId="77777777" w:rsidR="00735F09" w:rsidRDefault="00735F09" w:rsidP="00735F09">
      <w:pPr>
        <w:jc w:val="center"/>
        <w:rPr>
          <w:color w:val="008000"/>
          <w:sz w:val="20"/>
        </w:rPr>
      </w:pPr>
    </w:p>
    <w:p w14:paraId="2F706989" w14:textId="5A849CB0" w:rsidR="00735F09" w:rsidRDefault="00735F09" w:rsidP="00735F09">
      <w:pPr>
        <w:jc w:val="both"/>
        <w:rPr>
          <w:color w:val="008000"/>
          <w:sz w:val="30"/>
          <w:szCs w:val="30"/>
        </w:rPr>
      </w:pPr>
      <w:r>
        <w:rPr>
          <w:color w:val="008000"/>
          <w:sz w:val="30"/>
          <w:szCs w:val="30"/>
        </w:rPr>
        <w:t xml:space="preserve">Minutes of the </w:t>
      </w:r>
      <w:r w:rsidR="009B3493">
        <w:rPr>
          <w:color w:val="008000"/>
          <w:sz w:val="30"/>
          <w:szCs w:val="30"/>
        </w:rPr>
        <w:t>M</w:t>
      </w:r>
      <w:r>
        <w:rPr>
          <w:color w:val="008000"/>
          <w:sz w:val="30"/>
          <w:szCs w:val="30"/>
        </w:rPr>
        <w:t>eeting of H</w:t>
      </w:r>
      <w:r w:rsidR="00994236">
        <w:rPr>
          <w:color w:val="008000"/>
          <w:sz w:val="30"/>
          <w:szCs w:val="30"/>
        </w:rPr>
        <w:t xml:space="preserve">extable Parish Council held on </w:t>
      </w:r>
      <w:r w:rsidR="00F024F3">
        <w:rPr>
          <w:color w:val="008000"/>
          <w:sz w:val="30"/>
          <w:szCs w:val="30"/>
        </w:rPr>
        <w:t>1</w:t>
      </w:r>
      <w:r w:rsidR="00F22C48">
        <w:rPr>
          <w:color w:val="008000"/>
          <w:sz w:val="30"/>
          <w:szCs w:val="30"/>
        </w:rPr>
        <w:t>2</w:t>
      </w:r>
      <w:r w:rsidR="00F024F3" w:rsidRPr="00F024F3">
        <w:rPr>
          <w:color w:val="008000"/>
          <w:sz w:val="30"/>
          <w:szCs w:val="30"/>
          <w:vertAlign w:val="superscript"/>
        </w:rPr>
        <w:t>th</w:t>
      </w:r>
      <w:r w:rsidR="00F024F3">
        <w:rPr>
          <w:color w:val="008000"/>
          <w:sz w:val="30"/>
          <w:szCs w:val="30"/>
        </w:rPr>
        <w:t xml:space="preserve"> </w:t>
      </w:r>
      <w:r w:rsidR="00086F6A">
        <w:rPr>
          <w:color w:val="008000"/>
          <w:sz w:val="30"/>
          <w:szCs w:val="30"/>
        </w:rPr>
        <w:t xml:space="preserve">January </w:t>
      </w:r>
      <w:r w:rsidR="00E93268">
        <w:rPr>
          <w:color w:val="008000"/>
          <w:sz w:val="30"/>
          <w:szCs w:val="30"/>
        </w:rPr>
        <w:t>20</w:t>
      </w:r>
      <w:r w:rsidR="00A3616B">
        <w:rPr>
          <w:color w:val="008000"/>
          <w:sz w:val="30"/>
          <w:szCs w:val="30"/>
        </w:rPr>
        <w:t>2</w:t>
      </w:r>
      <w:r w:rsidR="00086F6A">
        <w:rPr>
          <w:color w:val="008000"/>
          <w:sz w:val="30"/>
          <w:szCs w:val="30"/>
        </w:rPr>
        <w:t>6</w:t>
      </w:r>
      <w:r>
        <w:rPr>
          <w:color w:val="008000"/>
          <w:sz w:val="30"/>
          <w:szCs w:val="30"/>
        </w:rPr>
        <w:t xml:space="preserve">, commencing at </w:t>
      </w:r>
      <w:r w:rsidR="00027245">
        <w:rPr>
          <w:color w:val="008000"/>
          <w:sz w:val="30"/>
          <w:szCs w:val="30"/>
        </w:rPr>
        <w:t>7</w:t>
      </w:r>
      <w:r w:rsidR="009958FF">
        <w:rPr>
          <w:color w:val="008000"/>
          <w:sz w:val="30"/>
          <w:szCs w:val="30"/>
        </w:rPr>
        <w:t>.3</w:t>
      </w:r>
      <w:r w:rsidR="00F024F3">
        <w:rPr>
          <w:color w:val="008000"/>
          <w:sz w:val="30"/>
          <w:szCs w:val="30"/>
        </w:rPr>
        <w:t>0</w:t>
      </w:r>
      <w:r w:rsidR="00F77CC1">
        <w:rPr>
          <w:color w:val="008000"/>
          <w:sz w:val="30"/>
          <w:szCs w:val="30"/>
        </w:rPr>
        <w:t>pm</w:t>
      </w:r>
      <w:r>
        <w:rPr>
          <w:color w:val="008000"/>
          <w:sz w:val="30"/>
          <w:szCs w:val="30"/>
        </w:rPr>
        <w:t xml:space="preserve"> at The Parish Office, College Road, Hextable.</w:t>
      </w:r>
    </w:p>
    <w:p w14:paraId="068D7587" w14:textId="77777777" w:rsidR="00735F09" w:rsidRDefault="00E766AF" w:rsidP="00735F09">
      <w:pPr>
        <w:jc w:val="both"/>
      </w:pPr>
      <w:r>
        <w:pict w14:anchorId="37D444F1">
          <v:shapetype id="_x0000_t32" coordsize="21600,21600" o:spt="32" o:oned="t" path="m,l21600,21600e" filled="f">
            <v:path arrowok="t" fillok="f" o:connecttype="none"/>
            <o:lock v:ext="edit" shapetype="t"/>
          </v:shapetype>
          <v:shape id="_x0000_s2050" type="#_x0000_t32" style="position:absolute;left:0;text-align:left;margin-left:.75pt;margin-top:8.45pt;width:462pt;height:0;z-index:251657728" o:connectortype="straight"/>
        </w:pict>
      </w:r>
    </w:p>
    <w:p w14:paraId="7BE27DD4" w14:textId="77777777" w:rsidR="00403F1D" w:rsidRPr="006E0A4A" w:rsidRDefault="00403F1D" w:rsidP="009B04B0">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16"/>
          <w:szCs w:val="16"/>
          <w:lang w:val="en-GB"/>
        </w:rPr>
      </w:pPr>
    </w:p>
    <w:p w14:paraId="3B021A4A" w14:textId="77777777" w:rsidR="00735F09" w:rsidRPr="003D22D8" w:rsidRDefault="00735F09" w:rsidP="009B04B0">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3D22D8">
        <w:rPr>
          <w:rStyle w:val="CharacterStyle1"/>
          <w:rFonts w:ascii="Tahoma" w:hAnsi="Tahoma" w:cs="Tahoma"/>
          <w:b/>
          <w:bCs/>
          <w:sz w:val="22"/>
          <w:szCs w:val="22"/>
          <w:lang w:val="en-GB"/>
        </w:rPr>
        <w:t>PRESENT</w:t>
      </w:r>
    </w:p>
    <w:p w14:paraId="5AB74E7D" w14:textId="77777777" w:rsidR="00735F09" w:rsidRPr="00861CA4" w:rsidRDefault="00735F09" w:rsidP="001D395F">
      <w:pPr>
        <w:pStyle w:val="style2cxspmiddle"/>
        <w:widowControl w:val="0"/>
        <w:spacing w:before="0" w:beforeAutospacing="0" w:after="0" w:afterAutospacing="0" w:line="283" w:lineRule="auto"/>
        <w:ind w:right="-45"/>
        <w:contextualSpacing/>
        <w:jc w:val="both"/>
        <w:rPr>
          <w:rStyle w:val="CharacterStyle1"/>
          <w:rFonts w:ascii="Tahoma" w:hAnsi="Tahoma" w:cs="Tahoma"/>
          <w:sz w:val="22"/>
          <w:szCs w:val="22"/>
          <w:lang w:val="en-GB"/>
        </w:rPr>
      </w:pPr>
      <w:r w:rsidRPr="003D22D8">
        <w:rPr>
          <w:rStyle w:val="CharacterStyle1"/>
          <w:rFonts w:ascii="Tahoma" w:hAnsi="Tahoma" w:cs="Tahoma"/>
          <w:sz w:val="22"/>
          <w:szCs w:val="22"/>
          <w:lang w:val="en-GB"/>
        </w:rPr>
        <w:t>In the Chair</w:t>
      </w:r>
      <w:r w:rsidRPr="003D22D8">
        <w:rPr>
          <w:rStyle w:val="CharacterStyle1"/>
          <w:rFonts w:ascii="Tahoma" w:hAnsi="Tahoma" w:cs="Tahoma"/>
          <w:sz w:val="22"/>
          <w:szCs w:val="22"/>
          <w:lang w:val="en-GB"/>
        </w:rPr>
        <w:tab/>
      </w:r>
      <w:r w:rsidRPr="003D22D8">
        <w:rPr>
          <w:rStyle w:val="CharacterStyle1"/>
          <w:rFonts w:ascii="Tahoma" w:hAnsi="Tahoma" w:cs="Tahoma"/>
          <w:sz w:val="22"/>
          <w:szCs w:val="22"/>
          <w:lang w:val="en-GB"/>
        </w:rPr>
        <w:tab/>
      </w:r>
      <w:r w:rsidRPr="00861CA4">
        <w:rPr>
          <w:rStyle w:val="CharacterStyle1"/>
          <w:rFonts w:ascii="Tahoma" w:hAnsi="Tahoma" w:cs="Tahoma"/>
          <w:sz w:val="22"/>
          <w:szCs w:val="22"/>
          <w:lang w:val="en-GB"/>
        </w:rPr>
        <w:t xml:space="preserve">Councillor </w:t>
      </w:r>
      <w:r w:rsidR="00086F6A">
        <w:rPr>
          <w:rFonts w:ascii="Tahoma" w:hAnsi="Tahoma" w:cs="Tahoma"/>
          <w:sz w:val="22"/>
          <w:szCs w:val="22"/>
          <w:lang w:val="en-GB"/>
        </w:rPr>
        <w:t>C Hudson</w:t>
      </w:r>
    </w:p>
    <w:p w14:paraId="454B07CC" w14:textId="77777777" w:rsidR="00735F09" w:rsidRPr="00861CA4" w:rsidRDefault="00735F09" w:rsidP="001D395F">
      <w:pPr>
        <w:pStyle w:val="style2cxspmiddle"/>
        <w:widowControl w:val="0"/>
        <w:spacing w:before="0" w:beforeAutospacing="0" w:after="0" w:afterAutospacing="0" w:line="283" w:lineRule="auto"/>
        <w:ind w:right="-45"/>
        <w:contextualSpacing/>
        <w:jc w:val="both"/>
        <w:rPr>
          <w:rStyle w:val="CharacterStyle1"/>
          <w:rFonts w:ascii="Tahoma" w:hAnsi="Tahoma" w:cs="Tahoma"/>
          <w:sz w:val="16"/>
          <w:szCs w:val="16"/>
          <w:lang w:val="en-GB"/>
        </w:rPr>
      </w:pPr>
    </w:p>
    <w:p w14:paraId="6A76F6A5" w14:textId="77777777" w:rsidR="00566A70" w:rsidRPr="00861CA4" w:rsidRDefault="00735F09" w:rsidP="004E7060">
      <w:pPr>
        <w:pStyle w:val="style2cxspmiddle"/>
        <w:widowControl w:val="0"/>
        <w:spacing w:before="0" w:beforeAutospacing="0" w:after="0" w:afterAutospacing="0" w:line="283" w:lineRule="auto"/>
        <w:ind w:left="2160" w:right="-45" w:hanging="2160"/>
        <w:contextualSpacing/>
        <w:jc w:val="both"/>
        <w:rPr>
          <w:rStyle w:val="CharacterStyle1"/>
          <w:rFonts w:ascii="Tahoma" w:hAnsi="Tahoma" w:cs="Tahoma"/>
          <w:sz w:val="22"/>
          <w:szCs w:val="22"/>
          <w:lang w:val="en-GB"/>
        </w:rPr>
      </w:pPr>
      <w:r w:rsidRPr="00861CA4">
        <w:rPr>
          <w:rStyle w:val="CharacterStyle1"/>
          <w:rFonts w:ascii="Tahoma" w:hAnsi="Tahoma" w:cs="Tahoma"/>
          <w:sz w:val="22"/>
          <w:szCs w:val="22"/>
          <w:lang w:val="en-GB"/>
        </w:rPr>
        <w:t>Councillors</w:t>
      </w:r>
      <w:r w:rsidRPr="00861CA4">
        <w:rPr>
          <w:rStyle w:val="CharacterStyle1"/>
          <w:rFonts w:ascii="Tahoma" w:hAnsi="Tahoma" w:cs="Tahoma"/>
          <w:sz w:val="22"/>
          <w:szCs w:val="22"/>
          <w:lang w:val="en-GB"/>
        </w:rPr>
        <w:tab/>
      </w:r>
      <w:r w:rsidR="002F5D45">
        <w:rPr>
          <w:rStyle w:val="CharacterStyle1"/>
          <w:rFonts w:ascii="Tahoma" w:hAnsi="Tahoma" w:cs="Tahoma"/>
          <w:sz w:val="22"/>
          <w:szCs w:val="22"/>
          <w:lang w:val="en-GB"/>
        </w:rPr>
        <w:t xml:space="preserve">E Kattenhorn, </w:t>
      </w:r>
      <w:r w:rsidR="00F22C48" w:rsidRPr="00861CA4">
        <w:rPr>
          <w:rStyle w:val="CharacterStyle1"/>
          <w:rFonts w:ascii="Tahoma" w:hAnsi="Tahoma" w:cs="Tahoma"/>
          <w:sz w:val="22"/>
          <w:szCs w:val="22"/>
          <w:lang w:val="en-GB"/>
        </w:rPr>
        <w:t>C Proudlove</w:t>
      </w:r>
      <w:r w:rsidR="00F22C48">
        <w:rPr>
          <w:rStyle w:val="CharacterStyle1"/>
          <w:rFonts w:ascii="Tahoma" w:hAnsi="Tahoma" w:cs="Tahoma"/>
          <w:sz w:val="22"/>
          <w:szCs w:val="22"/>
          <w:lang w:val="en-GB"/>
        </w:rPr>
        <w:t xml:space="preserve">, </w:t>
      </w:r>
      <w:r w:rsidR="002F5D45">
        <w:rPr>
          <w:rStyle w:val="CharacterStyle1"/>
          <w:rFonts w:ascii="Tahoma" w:hAnsi="Tahoma" w:cs="Tahoma"/>
          <w:sz w:val="22"/>
          <w:szCs w:val="22"/>
          <w:lang w:val="en-GB"/>
        </w:rPr>
        <w:t>N Hill</w:t>
      </w:r>
      <w:r w:rsidR="00086F6A">
        <w:rPr>
          <w:rStyle w:val="CharacterStyle1"/>
          <w:rFonts w:ascii="Tahoma" w:hAnsi="Tahoma" w:cs="Tahoma"/>
          <w:sz w:val="22"/>
          <w:szCs w:val="22"/>
          <w:lang w:val="en-GB"/>
        </w:rPr>
        <w:t>,</w:t>
      </w:r>
      <w:r w:rsidR="00F22C48">
        <w:rPr>
          <w:rStyle w:val="CharacterStyle1"/>
          <w:rFonts w:ascii="Tahoma" w:hAnsi="Tahoma" w:cs="Tahoma"/>
          <w:sz w:val="22"/>
          <w:szCs w:val="22"/>
          <w:lang w:val="en-GB"/>
        </w:rPr>
        <w:t xml:space="preserve"> </w:t>
      </w:r>
      <w:r w:rsidR="00F024F3">
        <w:rPr>
          <w:rStyle w:val="CharacterStyle1"/>
          <w:rFonts w:ascii="Tahoma" w:hAnsi="Tahoma" w:cs="Tahoma"/>
          <w:sz w:val="22"/>
          <w:szCs w:val="22"/>
          <w:lang w:val="en-GB"/>
        </w:rPr>
        <w:t xml:space="preserve">K Varnham </w:t>
      </w:r>
      <w:r w:rsidR="00086F6A">
        <w:rPr>
          <w:rStyle w:val="CharacterStyle1"/>
          <w:rFonts w:ascii="Tahoma" w:hAnsi="Tahoma" w:cs="Tahoma"/>
          <w:sz w:val="22"/>
          <w:szCs w:val="22"/>
          <w:lang w:val="en-GB"/>
        </w:rPr>
        <w:t>&amp; S Meaker</w:t>
      </w:r>
    </w:p>
    <w:p w14:paraId="70E11A77" w14:textId="77777777" w:rsidR="00735F09" w:rsidRPr="00861CA4" w:rsidRDefault="00735F09" w:rsidP="001D395F">
      <w:pPr>
        <w:pStyle w:val="style2cxspmiddle"/>
        <w:widowControl w:val="0"/>
        <w:spacing w:before="0" w:beforeAutospacing="0" w:after="0" w:afterAutospacing="0" w:line="283" w:lineRule="auto"/>
        <w:ind w:right="-45"/>
        <w:contextualSpacing/>
        <w:jc w:val="both"/>
        <w:rPr>
          <w:rStyle w:val="CharacterStyle1"/>
          <w:rFonts w:ascii="Tahoma" w:hAnsi="Tahoma" w:cs="Tahoma"/>
          <w:sz w:val="16"/>
          <w:szCs w:val="16"/>
          <w:lang w:val="en-GB"/>
        </w:rPr>
      </w:pPr>
    </w:p>
    <w:p w14:paraId="06C1311C" w14:textId="77777777" w:rsidR="00A3616B" w:rsidRDefault="00F77CC1" w:rsidP="00F22C48">
      <w:pPr>
        <w:pStyle w:val="style2cxspmiddle"/>
        <w:widowControl w:val="0"/>
        <w:spacing w:before="0" w:beforeAutospacing="0" w:after="0" w:afterAutospacing="0" w:line="283" w:lineRule="auto"/>
        <w:ind w:right="-45"/>
        <w:contextualSpacing/>
        <w:jc w:val="both"/>
        <w:rPr>
          <w:rStyle w:val="CharacterStyle1"/>
          <w:rFonts w:ascii="Tahoma" w:hAnsi="Tahoma" w:cs="Tahoma"/>
          <w:sz w:val="22"/>
          <w:szCs w:val="22"/>
          <w:lang w:val="en-GB"/>
        </w:rPr>
      </w:pPr>
      <w:r w:rsidRPr="00861CA4">
        <w:rPr>
          <w:rStyle w:val="CharacterStyle1"/>
          <w:rFonts w:ascii="Tahoma" w:hAnsi="Tahoma" w:cs="Tahoma"/>
          <w:sz w:val="22"/>
          <w:szCs w:val="22"/>
          <w:lang w:val="en-GB"/>
        </w:rPr>
        <w:t>In Attendance</w:t>
      </w:r>
      <w:r w:rsidRPr="00861CA4">
        <w:rPr>
          <w:rStyle w:val="CharacterStyle1"/>
          <w:rFonts w:ascii="Tahoma" w:hAnsi="Tahoma" w:cs="Tahoma"/>
          <w:sz w:val="22"/>
          <w:szCs w:val="22"/>
          <w:lang w:val="en-GB"/>
        </w:rPr>
        <w:tab/>
      </w:r>
      <w:r w:rsidR="00DB04C5" w:rsidRPr="00861CA4">
        <w:rPr>
          <w:rStyle w:val="CharacterStyle1"/>
          <w:rFonts w:ascii="Tahoma" w:hAnsi="Tahoma" w:cs="Tahoma"/>
          <w:sz w:val="22"/>
          <w:szCs w:val="22"/>
          <w:lang w:val="en-GB"/>
        </w:rPr>
        <w:tab/>
      </w:r>
      <w:r w:rsidR="00086F6A">
        <w:rPr>
          <w:rStyle w:val="CharacterStyle1"/>
          <w:rFonts w:ascii="Tahoma" w:hAnsi="Tahoma" w:cs="Tahoma"/>
          <w:sz w:val="22"/>
          <w:szCs w:val="22"/>
          <w:lang w:val="en-GB"/>
        </w:rPr>
        <w:t>11</w:t>
      </w:r>
      <w:r w:rsidR="00735F09" w:rsidRPr="00861CA4">
        <w:rPr>
          <w:rStyle w:val="CharacterStyle1"/>
          <w:rFonts w:ascii="Tahoma" w:hAnsi="Tahoma" w:cs="Tahoma"/>
          <w:sz w:val="22"/>
          <w:szCs w:val="22"/>
          <w:lang w:val="en-GB"/>
        </w:rPr>
        <w:t xml:space="preserve"> Members of the public</w:t>
      </w:r>
      <w:r w:rsidR="00D725E1" w:rsidRPr="00861CA4">
        <w:rPr>
          <w:rStyle w:val="CharacterStyle1"/>
          <w:rFonts w:ascii="Tahoma" w:hAnsi="Tahoma" w:cs="Tahoma"/>
          <w:sz w:val="22"/>
          <w:szCs w:val="22"/>
          <w:lang w:val="en-GB"/>
        </w:rPr>
        <w:t xml:space="preserve"> signed in </w:t>
      </w:r>
    </w:p>
    <w:p w14:paraId="3C85A59C" w14:textId="77777777" w:rsidR="00086F6A" w:rsidRPr="00861CA4" w:rsidRDefault="00086F6A" w:rsidP="00F22C48">
      <w:pPr>
        <w:pStyle w:val="style2cxspmiddle"/>
        <w:widowControl w:val="0"/>
        <w:spacing w:before="0" w:beforeAutospacing="0" w:after="0" w:afterAutospacing="0" w:line="283" w:lineRule="auto"/>
        <w:ind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ab/>
      </w:r>
      <w:r>
        <w:rPr>
          <w:rStyle w:val="CharacterStyle1"/>
          <w:rFonts w:ascii="Tahoma" w:hAnsi="Tahoma" w:cs="Tahoma"/>
          <w:sz w:val="22"/>
          <w:szCs w:val="22"/>
          <w:lang w:val="en-GB"/>
        </w:rPr>
        <w:tab/>
      </w:r>
      <w:r>
        <w:rPr>
          <w:rStyle w:val="CharacterStyle1"/>
          <w:rFonts w:ascii="Tahoma" w:hAnsi="Tahoma" w:cs="Tahoma"/>
          <w:sz w:val="22"/>
          <w:szCs w:val="22"/>
          <w:lang w:val="en-GB"/>
        </w:rPr>
        <w:tab/>
        <w:t>Kent County Councillor Dean Truder</w:t>
      </w:r>
    </w:p>
    <w:p w14:paraId="6E2F327A" w14:textId="77777777" w:rsidR="009708B7" w:rsidRPr="003D22D8" w:rsidRDefault="005B2769" w:rsidP="00CD0473">
      <w:pPr>
        <w:pStyle w:val="style2cxspmiddle"/>
        <w:widowControl w:val="0"/>
        <w:spacing w:before="0" w:beforeAutospacing="0" w:after="0" w:afterAutospacing="0" w:line="283" w:lineRule="auto"/>
        <w:ind w:left="2160" w:right="-45" w:hanging="2160"/>
        <w:contextualSpacing/>
        <w:jc w:val="both"/>
        <w:rPr>
          <w:rStyle w:val="CharacterStyle1"/>
          <w:rFonts w:ascii="Tahoma" w:hAnsi="Tahoma" w:cs="Tahoma"/>
          <w:sz w:val="22"/>
          <w:szCs w:val="22"/>
          <w:lang w:val="en-GB"/>
        </w:rPr>
      </w:pPr>
      <w:r w:rsidRPr="00861CA4">
        <w:rPr>
          <w:rStyle w:val="CharacterStyle1"/>
          <w:rFonts w:ascii="Tahoma" w:hAnsi="Tahoma" w:cs="Tahoma"/>
          <w:color w:val="FFC000"/>
          <w:sz w:val="22"/>
          <w:szCs w:val="22"/>
          <w:lang w:val="en-GB"/>
        </w:rPr>
        <w:tab/>
      </w:r>
      <w:r w:rsidR="009708B7" w:rsidRPr="00861CA4">
        <w:rPr>
          <w:rStyle w:val="CharacterStyle1"/>
          <w:rFonts w:ascii="Tahoma" w:hAnsi="Tahoma" w:cs="Tahoma"/>
          <w:sz w:val="22"/>
          <w:szCs w:val="22"/>
          <w:lang w:val="en-GB"/>
        </w:rPr>
        <w:t>Parish Clerk</w:t>
      </w:r>
    </w:p>
    <w:p w14:paraId="23B0663D" w14:textId="77777777" w:rsidR="002D6D4D" w:rsidRDefault="002D6D4D" w:rsidP="008D28EB">
      <w:pPr>
        <w:pStyle w:val="style2cxspmiddle"/>
        <w:widowControl w:val="0"/>
        <w:spacing w:before="0" w:beforeAutospacing="0" w:after="0" w:afterAutospacing="0" w:line="283" w:lineRule="auto"/>
        <w:ind w:left="1440" w:right="-45" w:firstLine="720"/>
        <w:contextualSpacing/>
        <w:jc w:val="both"/>
        <w:rPr>
          <w:rStyle w:val="CharacterStyle1"/>
          <w:rFonts w:ascii="Tahoma" w:hAnsi="Tahoma" w:cs="Tahoma"/>
          <w:sz w:val="16"/>
          <w:szCs w:val="16"/>
          <w:lang w:val="en-GB"/>
        </w:rPr>
      </w:pPr>
    </w:p>
    <w:p w14:paraId="414EE5A3" w14:textId="77777777" w:rsidR="00FE039D" w:rsidRDefault="00FE039D" w:rsidP="00566A70">
      <w:pPr>
        <w:jc w:val="both"/>
        <w:rPr>
          <w:b/>
          <w:sz w:val="22"/>
          <w:szCs w:val="22"/>
        </w:rPr>
      </w:pPr>
      <w:r>
        <w:rPr>
          <w:b/>
          <w:sz w:val="22"/>
          <w:szCs w:val="22"/>
        </w:rPr>
        <w:t>Tribute to Cllr Darren Kitchener</w:t>
      </w:r>
    </w:p>
    <w:p w14:paraId="0ACC6FE4" w14:textId="77777777" w:rsidR="00FE039D" w:rsidRPr="00FE039D" w:rsidRDefault="00FE039D" w:rsidP="00FE039D">
      <w:pPr>
        <w:jc w:val="left"/>
        <w:rPr>
          <w:sz w:val="22"/>
          <w:szCs w:val="22"/>
        </w:rPr>
      </w:pPr>
      <w:r w:rsidRPr="00FE039D">
        <w:rPr>
          <w:sz w:val="22"/>
          <w:szCs w:val="22"/>
        </w:rPr>
        <w:t>On Wednesday 12</w:t>
      </w:r>
      <w:r w:rsidRPr="00FE039D">
        <w:rPr>
          <w:sz w:val="22"/>
          <w:szCs w:val="22"/>
          <w:vertAlign w:val="superscript"/>
        </w:rPr>
        <w:t>th</w:t>
      </w:r>
      <w:r w:rsidRPr="00FE039D">
        <w:rPr>
          <w:sz w:val="22"/>
          <w:szCs w:val="22"/>
        </w:rPr>
        <w:t xml:space="preserve"> November 2025 Hextable lost it</w:t>
      </w:r>
      <w:r>
        <w:rPr>
          <w:sz w:val="22"/>
          <w:szCs w:val="22"/>
        </w:rPr>
        <w:t>s</w:t>
      </w:r>
      <w:r w:rsidRPr="00FE039D">
        <w:rPr>
          <w:sz w:val="22"/>
          <w:szCs w:val="22"/>
        </w:rPr>
        <w:t xml:space="preserve"> best friend – our </w:t>
      </w:r>
      <w:proofErr w:type="gramStart"/>
      <w:r w:rsidRPr="00FE039D">
        <w:rPr>
          <w:sz w:val="22"/>
          <w:szCs w:val="22"/>
        </w:rPr>
        <w:t>Chairman</w:t>
      </w:r>
      <w:proofErr w:type="gramEnd"/>
      <w:r w:rsidRPr="00FE039D">
        <w:rPr>
          <w:sz w:val="22"/>
          <w:szCs w:val="22"/>
        </w:rPr>
        <w:t xml:space="preserve"> – Councillor Darren Kitchener. </w:t>
      </w:r>
    </w:p>
    <w:p w14:paraId="5FED30DA" w14:textId="77777777" w:rsidR="00FE039D" w:rsidRPr="00FE039D" w:rsidRDefault="00FE039D" w:rsidP="00FE039D">
      <w:pPr>
        <w:jc w:val="left"/>
        <w:rPr>
          <w:sz w:val="22"/>
          <w:szCs w:val="22"/>
        </w:rPr>
      </w:pPr>
      <w:r w:rsidRPr="00FE039D">
        <w:rPr>
          <w:sz w:val="22"/>
          <w:szCs w:val="22"/>
        </w:rPr>
        <w:t xml:space="preserve">Darren was a truly remarkable man – He was wise, he was measured in his judgements, he always acted with </w:t>
      </w:r>
      <w:proofErr w:type="gramStart"/>
      <w:r w:rsidRPr="00FE039D">
        <w:rPr>
          <w:sz w:val="22"/>
          <w:szCs w:val="22"/>
        </w:rPr>
        <w:t>integrity</w:t>
      </w:r>
      <w:proofErr w:type="gramEnd"/>
      <w:r w:rsidRPr="00FE039D">
        <w:rPr>
          <w:sz w:val="22"/>
          <w:szCs w:val="22"/>
        </w:rPr>
        <w:t xml:space="preserve"> and he was totally dedicated to serving our community here </w:t>
      </w:r>
      <w:r>
        <w:rPr>
          <w:sz w:val="22"/>
          <w:szCs w:val="22"/>
        </w:rPr>
        <w:t>a</w:t>
      </w:r>
      <w:r w:rsidRPr="00FE039D">
        <w:rPr>
          <w:sz w:val="22"/>
          <w:szCs w:val="22"/>
        </w:rPr>
        <w:t>nd ensuring that it thrived.</w:t>
      </w:r>
    </w:p>
    <w:p w14:paraId="29780FC9" w14:textId="77777777" w:rsidR="00FE039D" w:rsidRPr="00FE039D" w:rsidRDefault="00FE039D" w:rsidP="00FE039D">
      <w:pPr>
        <w:jc w:val="left"/>
        <w:rPr>
          <w:sz w:val="22"/>
          <w:szCs w:val="22"/>
        </w:rPr>
      </w:pPr>
      <w:r w:rsidRPr="00FE039D">
        <w:rPr>
          <w:sz w:val="22"/>
          <w:szCs w:val="22"/>
        </w:rPr>
        <w:t xml:space="preserve">He was well respected throughout the </w:t>
      </w:r>
      <w:r>
        <w:rPr>
          <w:sz w:val="22"/>
          <w:szCs w:val="22"/>
        </w:rPr>
        <w:t>d</w:t>
      </w:r>
      <w:r w:rsidRPr="00FE039D">
        <w:rPr>
          <w:sz w:val="22"/>
          <w:szCs w:val="22"/>
        </w:rPr>
        <w:t>istrict for his hard work, his leadership, his good sense and fairness, his approach to partnership working and his kindness to all.</w:t>
      </w:r>
    </w:p>
    <w:p w14:paraId="7E025DC5" w14:textId="77777777" w:rsidR="00FE039D" w:rsidRPr="00FE039D" w:rsidRDefault="00FE039D" w:rsidP="00FE039D">
      <w:pPr>
        <w:jc w:val="left"/>
        <w:rPr>
          <w:sz w:val="22"/>
          <w:szCs w:val="22"/>
        </w:rPr>
      </w:pPr>
      <w:r w:rsidRPr="00FE039D">
        <w:rPr>
          <w:sz w:val="22"/>
          <w:szCs w:val="22"/>
        </w:rPr>
        <w:t xml:space="preserve">Will you please stand with us now as we observe a </w:t>
      </w:r>
      <w:proofErr w:type="gramStart"/>
      <w:r w:rsidRPr="00FE039D">
        <w:rPr>
          <w:sz w:val="22"/>
          <w:szCs w:val="22"/>
        </w:rPr>
        <w:t>minutes</w:t>
      </w:r>
      <w:proofErr w:type="gramEnd"/>
      <w:r w:rsidRPr="00FE039D">
        <w:rPr>
          <w:sz w:val="22"/>
          <w:szCs w:val="22"/>
        </w:rPr>
        <w:t xml:space="preserve"> silence in remembrance of him and the </w:t>
      </w:r>
      <w:proofErr w:type="gramStart"/>
      <w:r w:rsidRPr="00FE039D">
        <w:rPr>
          <w:sz w:val="22"/>
          <w:szCs w:val="22"/>
        </w:rPr>
        <w:t>example</w:t>
      </w:r>
      <w:proofErr w:type="gramEnd"/>
      <w:r w:rsidRPr="00FE039D">
        <w:rPr>
          <w:sz w:val="22"/>
          <w:szCs w:val="22"/>
        </w:rPr>
        <w:t xml:space="preserve"> he has left us to carry forward into the future.  May he rest in peace.</w:t>
      </w:r>
    </w:p>
    <w:p w14:paraId="3BD440E8" w14:textId="77777777" w:rsidR="00FE039D" w:rsidRPr="00FE039D" w:rsidRDefault="00FE039D" w:rsidP="00FE039D">
      <w:pPr>
        <w:jc w:val="left"/>
        <w:rPr>
          <w:sz w:val="22"/>
          <w:szCs w:val="22"/>
        </w:rPr>
      </w:pPr>
      <w:r w:rsidRPr="00FE039D">
        <w:rPr>
          <w:sz w:val="22"/>
          <w:szCs w:val="22"/>
        </w:rPr>
        <w:t>We do have a Book of Remembrance here this evening on the front desk if anyone wishes to add a message.  This book will be passed on to his family.</w:t>
      </w:r>
    </w:p>
    <w:p w14:paraId="58CAE550" w14:textId="77777777" w:rsidR="00FE039D" w:rsidRPr="00FE039D" w:rsidRDefault="00FE039D" w:rsidP="00FE039D">
      <w:pPr>
        <w:jc w:val="left"/>
        <w:rPr>
          <w:sz w:val="22"/>
          <w:szCs w:val="22"/>
        </w:rPr>
      </w:pPr>
    </w:p>
    <w:p w14:paraId="7ACC1084" w14:textId="77777777" w:rsidR="00FE039D" w:rsidRPr="00FE039D" w:rsidRDefault="00FE039D" w:rsidP="00FE039D">
      <w:pPr>
        <w:jc w:val="left"/>
        <w:rPr>
          <w:sz w:val="22"/>
          <w:szCs w:val="22"/>
        </w:rPr>
      </w:pPr>
      <w:r w:rsidRPr="00FE039D">
        <w:rPr>
          <w:sz w:val="22"/>
          <w:szCs w:val="22"/>
        </w:rPr>
        <w:t>Darren’s funeral will be on Friday this week, 16</w:t>
      </w:r>
      <w:r w:rsidRPr="00FE039D">
        <w:rPr>
          <w:sz w:val="22"/>
          <w:szCs w:val="22"/>
          <w:vertAlign w:val="superscript"/>
        </w:rPr>
        <w:t>th</w:t>
      </w:r>
      <w:r w:rsidRPr="00FE039D">
        <w:rPr>
          <w:sz w:val="22"/>
          <w:szCs w:val="22"/>
        </w:rPr>
        <w:t xml:space="preserve"> January at 12.30pm a Bluebell Crematorium, </w:t>
      </w:r>
      <w:proofErr w:type="spellStart"/>
      <w:r w:rsidRPr="00FE039D">
        <w:rPr>
          <w:sz w:val="22"/>
          <w:szCs w:val="22"/>
        </w:rPr>
        <w:t>Watercroft’s</w:t>
      </w:r>
      <w:proofErr w:type="spellEnd"/>
      <w:r w:rsidRPr="00FE039D">
        <w:rPr>
          <w:sz w:val="22"/>
          <w:szCs w:val="22"/>
        </w:rPr>
        <w:t xml:space="preserve"> Wood, Old London Road, Halstead, TN14 7AE</w:t>
      </w:r>
    </w:p>
    <w:p w14:paraId="01A28BB9" w14:textId="77777777" w:rsidR="00FE039D" w:rsidRPr="00FE039D" w:rsidRDefault="00FE039D" w:rsidP="00FE039D">
      <w:pPr>
        <w:jc w:val="left"/>
        <w:rPr>
          <w:sz w:val="22"/>
          <w:szCs w:val="22"/>
        </w:rPr>
      </w:pPr>
      <w:r w:rsidRPr="00FE039D">
        <w:rPr>
          <w:sz w:val="22"/>
          <w:szCs w:val="22"/>
        </w:rPr>
        <w:t>Family Flowers only.  Donations to Royal Brompton and Harefield Hospitals Charity.</w:t>
      </w:r>
    </w:p>
    <w:p w14:paraId="53D6DDBF" w14:textId="77777777" w:rsidR="00FE039D" w:rsidRDefault="00FE039D" w:rsidP="00566A70">
      <w:pPr>
        <w:jc w:val="both"/>
        <w:rPr>
          <w:b/>
          <w:sz w:val="22"/>
          <w:szCs w:val="22"/>
        </w:rPr>
      </w:pPr>
    </w:p>
    <w:p w14:paraId="7505C24D" w14:textId="77777777" w:rsidR="00566A70" w:rsidRPr="00CD0473" w:rsidRDefault="00566A70" w:rsidP="00566A70">
      <w:pPr>
        <w:jc w:val="both"/>
        <w:rPr>
          <w:b/>
          <w:sz w:val="22"/>
          <w:szCs w:val="22"/>
        </w:rPr>
      </w:pPr>
      <w:r w:rsidRPr="00CD0473">
        <w:rPr>
          <w:b/>
          <w:sz w:val="22"/>
          <w:szCs w:val="22"/>
        </w:rPr>
        <w:t xml:space="preserve">Members to elect a Chairman </w:t>
      </w:r>
      <w:r w:rsidR="00086F6A">
        <w:rPr>
          <w:b/>
          <w:sz w:val="22"/>
          <w:szCs w:val="22"/>
        </w:rPr>
        <w:t>until May Council Meeting</w:t>
      </w:r>
    </w:p>
    <w:p w14:paraId="78FBE813" w14:textId="77777777" w:rsidR="00566A70" w:rsidRPr="00861CA4" w:rsidRDefault="00566A70" w:rsidP="00566A70">
      <w:pPr>
        <w:jc w:val="both"/>
        <w:rPr>
          <w:sz w:val="22"/>
          <w:szCs w:val="22"/>
        </w:rPr>
      </w:pPr>
      <w:r w:rsidRPr="00CD0473">
        <w:rPr>
          <w:b/>
          <w:sz w:val="22"/>
          <w:szCs w:val="22"/>
        </w:rPr>
        <w:t>Resolved</w:t>
      </w:r>
      <w:r w:rsidRPr="00CD0473">
        <w:rPr>
          <w:b/>
          <w:sz w:val="22"/>
          <w:szCs w:val="22"/>
        </w:rPr>
        <w:tab/>
      </w:r>
      <w:r w:rsidRPr="00CD0473">
        <w:rPr>
          <w:b/>
          <w:sz w:val="22"/>
          <w:szCs w:val="22"/>
        </w:rPr>
        <w:tab/>
      </w:r>
      <w:r w:rsidRPr="00861CA4">
        <w:rPr>
          <w:sz w:val="22"/>
          <w:szCs w:val="22"/>
        </w:rPr>
        <w:t xml:space="preserve">that Cllr </w:t>
      </w:r>
      <w:r w:rsidR="00FE039D">
        <w:rPr>
          <w:sz w:val="22"/>
          <w:szCs w:val="22"/>
        </w:rPr>
        <w:t>Hudson</w:t>
      </w:r>
      <w:r w:rsidRPr="00861CA4">
        <w:rPr>
          <w:sz w:val="22"/>
          <w:szCs w:val="22"/>
        </w:rPr>
        <w:t xml:space="preserve"> be elected to act as Chairman </w:t>
      </w:r>
      <w:r w:rsidR="00FE039D">
        <w:rPr>
          <w:sz w:val="22"/>
          <w:szCs w:val="22"/>
        </w:rPr>
        <w:t>until May Council meeting</w:t>
      </w:r>
      <w:r w:rsidRPr="00861CA4">
        <w:rPr>
          <w:sz w:val="22"/>
          <w:szCs w:val="22"/>
        </w:rPr>
        <w:t>.</w:t>
      </w:r>
    </w:p>
    <w:p w14:paraId="73031484" w14:textId="77777777" w:rsidR="00566A70" w:rsidRPr="00CD0473" w:rsidRDefault="00A3616B" w:rsidP="00566A70">
      <w:pPr>
        <w:jc w:val="left"/>
        <w:rPr>
          <w:sz w:val="22"/>
          <w:szCs w:val="22"/>
        </w:rPr>
      </w:pPr>
      <w:r w:rsidRPr="00861CA4">
        <w:rPr>
          <w:rStyle w:val="CharacterStyle1"/>
          <w:rFonts w:ascii="Tahoma" w:hAnsi="Tahoma" w:cs="Tahoma"/>
          <w:b/>
          <w:bCs w:val="0"/>
          <w:sz w:val="22"/>
          <w:szCs w:val="22"/>
        </w:rPr>
        <w:t>2</w:t>
      </w:r>
      <w:r w:rsidR="00FE039D">
        <w:rPr>
          <w:rStyle w:val="CharacterStyle1"/>
          <w:rFonts w:ascii="Tahoma" w:hAnsi="Tahoma" w:cs="Tahoma"/>
          <w:b/>
          <w:bCs w:val="0"/>
          <w:sz w:val="22"/>
          <w:szCs w:val="22"/>
        </w:rPr>
        <w:t>6</w:t>
      </w:r>
      <w:r w:rsidR="00566A70" w:rsidRPr="00861CA4">
        <w:rPr>
          <w:rStyle w:val="CharacterStyle1"/>
          <w:rFonts w:ascii="Tahoma" w:hAnsi="Tahoma" w:cs="Tahoma"/>
          <w:b/>
          <w:bCs w:val="0"/>
          <w:sz w:val="22"/>
          <w:szCs w:val="22"/>
        </w:rPr>
        <w:t>/</w:t>
      </w:r>
      <w:r w:rsidR="00861CA4">
        <w:rPr>
          <w:rStyle w:val="CharacterStyle1"/>
          <w:rFonts w:ascii="Tahoma" w:hAnsi="Tahoma" w:cs="Tahoma"/>
          <w:b/>
          <w:bCs w:val="0"/>
          <w:sz w:val="22"/>
          <w:szCs w:val="22"/>
        </w:rPr>
        <w:t>1</w:t>
      </w:r>
      <w:r w:rsidR="00F024F3">
        <w:rPr>
          <w:rStyle w:val="CharacterStyle1"/>
          <w:rFonts w:ascii="Tahoma" w:hAnsi="Tahoma" w:cs="Tahoma"/>
          <w:b/>
          <w:bCs w:val="0"/>
          <w:sz w:val="22"/>
          <w:szCs w:val="22"/>
        </w:rPr>
        <w:t>1</w:t>
      </w:r>
      <w:r w:rsidR="00FE039D">
        <w:rPr>
          <w:rStyle w:val="CharacterStyle1"/>
          <w:rFonts w:ascii="Tahoma" w:hAnsi="Tahoma" w:cs="Tahoma"/>
          <w:b/>
          <w:bCs w:val="0"/>
          <w:sz w:val="22"/>
          <w:szCs w:val="22"/>
        </w:rPr>
        <w:t>72</w:t>
      </w:r>
      <w:r w:rsidR="00566A70" w:rsidRPr="00861CA4">
        <w:rPr>
          <w:b/>
          <w:sz w:val="22"/>
          <w:szCs w:val="22"/>
        </w:rPr>
        <w:tab/>
      </w:r>
      <w:r w:rsidR="00566A70" w:rsidRPr="00861CA4">
        <w:rPr>
          <w:b/>
          <w:sz w:val="22"/>
          <w:szCs w:val="22"/>
        </w:rPr>
        <w:tab/>
      </w:r>
      <w:r w:rsidR="00D12EE3">
        <w:rPr>
          <w:sz w:val="22"/>
          <w:szCs w:val="22"/>
        </w:rPr>
        <w:t>Cllr H</w:t>
      </w:r>
      <w:r w:rsidR="000A3166">
        <w:rPr>
          <w:sz w:val="22"/>
          <w:szCs w:val="22"/>
        </w:rPr>
        <w:t>ill</w:t>
      </w:r>
      <w:r w:rsidR="00566A70" w:rsidRPr="00861CA4">
        <w:rPr>
          <w:sz w:val="22"/>
          <w:szCs w:val="22"/>
        </w:rPr>
        <w:t xml:space="preserve"> nominated. Cllr </w:t>
      </w:r>
      <w:r w:rsidR="00FE039D">
        <w:rPr>
          <w:sz w:val="22"/>
          <w:szCs w:val="22"/>
        </w:rPr>
        <w:t>Varnham</w:t>
      </w:r>
      <w:r w:rsidR="00566A70" w:rsidRPr="00861CA4">
        <w:rPr>
          <w:sz w:val="22"/>
          <w:szCs w:val="22"/>
        </w:rPr>
        <w:t xml:space="preserve"> seconded</w:t>
      </w:r>
      <w:r w:rsidR="00566A70" w:rsidRPr="00CD0473">
        <w:rPr>
          <w:sz w:val="22"/>
          <w:szCs w:val="22"/>
        </w:rPr>
        <w:t>.</w:t>
      </w:r>
    </w:p>
    <w:p w14:paraId="5836F048" w14:textId="77777777" w:rsidR="00861CA4" w:rsidRPr="00CD0473" w:rsidRDefault="00566A70" w:rsidP="00D12EE3">
      <w:pPr>
        <w:pStyle w:val="style2cxspmiddle"/>
        <w:widowControl w:val="0"/>
        <w:spacing w:before="0" w:beforeAutospacing="0" w:after="120" w:afterAutospacing="0" w:line="283" w:lineRule="auto"/>
        <w:ind w:left="1440" w:right="-45" w:hanging="1440"/>
        <w:contextualSpacing/>
        <w:jc w:val="both"/>
        <w:rPr>
          <w:rStyle w:val="CharacterStyle1"/>
          <w:rFonts w:ascii="Tahoma" w:hAnsi="Tahoma" w:cs="Tahoma"/>
          <w:sz w:val="22"/>
          <w:szCs w:val="22"/>
          <w:lang w:val="en-GB"/>
        </w:rPr>
      </w:pPr>
      <w:r w:rsidRPr="00CD0473">
        <w:rPr>
          <w:rStyle w:val="CharacterStyle1"/>
          <w:rFonts w:ascii="Tahoma" w:hAnsi="Tahoma" w:cs="Tahoma"/>
          <w:sz w:val="22"/>
          <w:szCs w:val="22"/>
          <w:lang w:val="en-GB"/>
        </w:rPr>
        <w:tab/>
      </w:r>
      <w:r w:rsidRPr="00CD0473">
        <w:rPr>
          <w:rStyle w:val="CharacterStyle1"/>
          <w:rFonts w:ascii="Tahoma" w:hAnsi="Tahoma" w:cs="Tahoma"/>
          <w:sz w:val="22"/>
          <w:szCs w:val="22"/>
          <w:lang w:val="en-GB"/>
        </w:rPr>
        <w:tab/>
      </w:r>
      <w:r w:rsidR="00D12EE3">
        <w:rPr>
          <w:rStyle w:val="CharacterStyle1"/>
          <w:rFonts w:ascii="Tahoma" w:hAnsi="Tahoma" w:cs="Tahoma"/>
          <w:sz w:val="22"/>
          <w:szCs w:val="22"/>
          <w:lang w:val="en-GB"/>
        </w:rPr>
        <w:t>Unanimous</w:t>
      </w:r>
      <w:r w:rsidR="00861CA4">
        <w:rPr>
          <w:rStyle w:val="CharacterStyle1"/>
          <w:rFonts w:ascii="Tahoma" w:hAnsi="Tahoma" w:cs="Tahoma"/>
          <w:sz w:val="22"/>
          <w:szCs w:val="22"/>
          <w:lang w:val="en-GB"/>
        </w:rPr>
        <w:t xml:space="preserve"> </w:t>
      </w:r>
    </w:p>
    <w:p w14:paraId="4EACDC63" w14:textId="77777777" w:rsidR="00566A70" w:rsidRPr="00CD0473" w:rsidRDefault="00566A70" w:rsidP="00566A70">
      <w:pPr>
        <w:pStyle w:val="style2cxspmiddle"/>
        <w:widowControl w:val="0"/>
        <w:spacing w:before="0" w:beforeAutospacing="0" w:after="0" w:afterAutospacing="0" w:line="283" w:lineRule="auto"/>
        <w:ind w:left="1440" w:right="-45" w:firstLine="720"/>
        <w:contextualSpacing/>
        <w:jc w:val="both"/>
        <w:rPr>
          <w:rStyle w:val="CharacterStyle1"/>
          <w:rFonts w:ascii="Tahoma" w:hAnsi="Tahoma" w:cs="Tahoma"/>
          <w:sz w:val="16"/>
          <w:szCs w:val="16"/>
          <w:lang w:val="en-GB"/>
        </w:rPr>
      </w:pPr>
    </w:p>
    <w:p w14:paraId="588FA0D3" w14:textId="77777777" w:rsidR="00566A70" w:rsidRDefault="00566A70" w:rsidP="00566A70">
      <w:pPr>
        <w:jc w:val="both"/>
        <w:rPr>
          <w:b/>
          <w:sz w:val="22"/>
          <w:szCs w:val="22"/>
        </w:rPr>
      </w:pPr>
      <w:r w:rsidRPr="00CD0473">
        <w:rPr>
          <w:b/>
          <w:sz w:val="22"/>
          <w:szCs w:val="22"/>
        </w:rPr>
        <w:t xml:space="preserve">Members to elect a Deputy Chairman </w:t>
      </w:r>
      <w:r w:rsidR="00FE039D">
        <w:rPr>
          <w:b/>
          <w:sz w:val="22"/>
          <w:szCs w:val="22"/>
        </w:rPr>
        <w:t>until May Council meeting</w:t>
      </w:r>
    </w:p>
    <w:p w14:paraId="191996D8" w14:textId="77777777" w:rsidR="00566A70" w:rsidRPr="00861CA4" w:rsidRDefault="00566A70" w:rsidP="00566A70">
      <w:pPr>
        <w:jc w:val="left"/>
        <w:rPr>
          <w:sz w:val="22"/>
          <w:szCs w:val="22"/>
        </w:rPr>
      </w:pPr>
      <w:r w:rsidRPr="00861CA4">
        <w:rPr>
          <w:b/>
          <w:sz w:val="22"/>
          <w:szCs w:val="22"/>
        </w:rPr>
        <w:t>Resolved</w:t>
      </w:r>
      <w:r w:rsidRPr="00861CA4">
        <w:rPr>
          <w:b/>
          <w:sz w:val="22"/>
          <w:szCs w:val="22"/>
        </w:rPr>
        <w:tab/>
      </w:r>
      <w:r w:rsidRPr="00861CA4">
        <w:rPr>
          <w:b/>
          <w:sz w:val="22"/>
          <w:szCs w:val="22"/>
        </w:rPr>
        <w:tab/>
      </w:r>
      <w:r w:rsidRPr="00861CA4">
        <w:rPr>
          <w:sz w:val="22"/>
          <w:szCs w:val="22"/>
        </w:rPr>
        <w:t>that</w:t>
      </w:r>
      <w:r w:rsidRPr="00861CA4">
        <w:rPr>
          <w:b/>
          <w:sz w:val="22"/>
          <w:szCs w:val="22"/>
        </w:rPr>
        <w:t xml:space="preserve"> </w:t>
      </w:r>
      <w:r w:rsidRPr="00861CA4">
        <w:rPr>
          <w:sz w:val="22"/>
          <w:szCs w:val="22"/>
        </w:rPr>
        <w:t xml:space="preserve">Cllr </w:t>
      </w:r>
      <w:r w:rsidR="00FE039D">
        <w:rPr>
          <w:sz w:val="22"/>
          <w:szCs w:val="22"/>
        </w:rPr>
        <w:t>Kattenhorn</w:t>
      </w:r>
      <w:r w:rsidRPr="00861CA4">
        <w:rPr>
          <w:sz w:val="22"/>
          <w:szCs w:val="22"/>
        </w:rPr>
        <w:t xml:space="preserve"> be elected to act as Deputy Chairman for the  </w:t>
      </w:r>
    </w:p>
    <w:p w14:paraId="05BCAE4B" w14:textId="77777777" w:rsidR="00566A70" w:rsidRDefault="00A3616B" w:rsidP="00566A70">
      <w:pPr>
        <w:jc w:val="left"/>
        <w:rPr>
          <w:sz w:val="22"/>
          <w:szCs w:val="22"/>
        </w:rPr>
      </w:pPr>
      <w:r w:rsidRPr="00861CA4">
        <w:rPr>
          <w:b/>
          <w:sz w:val="22"/>
          <w:szCs w:val="22"/>
        </w:rPr>
        <w:t>2</w:t>
      </w:r>
      <w:r w:rsidR="00FE039D">
        <w:rPr>
          <w:b/>
          <w:sz w:val="22"/>
          <w:szCs w:val="22"/>
        </w:rPr>
        <w:t>6</w:t>
      </w:r>
      <w:r w:rsidR="00566A70" w:rsidRPr="00861CA4">
        <w:rPr>
          <w:b/>
          <w:sz w:val="22"/>
          <w:szCs w:val="22"/>
        </w:rPr>
        <w:t>/</w:t>
      </w:r>
      <w:r w:rsidR="00861CA4">
        <w:rPr>
          <w:b/>
          <w:sz w:val="22"/>
          <w:szCs w:val="22"/>
        </w:rPr>
        <w:t>1</w:t>
      </w:r>
      <w:r w:rsidR="00F024F3">
        <w:rPr>
          <w:b/>
          <w:sz w:val="22"/>
          <w:szCs w:val="22"/>
        </w:rPr>
        <w:t>1</w:t>
      </w:r>
      <w:r w:rsidR="00FE039D">
        <w:rPr>
          <w:b/>
          <w:sz w:val="22"/>
          <w:szCs w:val="22"/>
        </w:rPr>
        <w:t>73</w:t>
      </w:r>
      <w:r w:rsidR="00566A70" w:rsidRPr="00861CA4">
        <w:rPr>
          <w:b/>
          <w:sz w:val="22"/>
          <w:szCs w:val="22"/>
        </w:rPr>
        <w:tab/>
      </w:r>
      <w:r w:rsidR="00566A70" w:rsidRPr="00861CA4">
        <w:rPr>
          <w:b/>
          <w:sz w:val="22"/>
          <w:szCs w:val="22"/>
        </w:rPr>
        <w:tab/>
      </w:r>
      <w:r w:rsidR="00566A70" w:rsidRPr="00861CA4">
        <w:rPr>
          <w:sz w:val="22"/>
          <w:szCs w:val="22"/>
        </w:rPr>
        <w:t>ensuing year.</w:t>
      </w:r>
      <w:r w:rsidR="00566A70">
        <w:rPr>
          <w:sz w:val="22"/>
          <w:szCs w:val="22"/>
        </w:rPr>
        <w:t xml:space="preserve"> </w:t>
      </w:r>
    </w:p>
    <w:p w14:paraId="32773436" w14:textId="77777777" w:rsidR="00861CA4" w:rsidRDefault="00861CA4" w:rsidP="00566A70">
      <w:pPr>
        <w:jc w:val="left"/>
        <w:rPr>
          <w:rStyle w:val="CharacterStyle1"/>
          <w:rFonts w:ascii="Tahoma" w:hAnsi="Tahoma" w:cs="Tahoma"/>
          <w:sz w:val="22"/>
          <w:szCs w:val="22"/>
        </w:rPr>
      </w:pPr>
      <w:r>
        <w:rPr>
          <w:sz w:val="22"/>
          <w:szCs w:val="22"/>
        </w:rPr>
        <w:tab/>
      </w:r>
      <w:r>
        <w:rPr>
          <w:sz w:val="22"/>
          <w:szCs w:val="22"/>
        </w:rPr>
        <w:tab/>
      </w:r>
      <w:r>
        <w:rPr>
          <w:sz w:val="22"/>
          <w:szCs w:val="22"/>
        </w:rPr>
        <w:tab/>
      </w:r>
      <w:r w:rsidR="00D12EE3">
        <w:rPr>
          <w:sz w:val="22"/>
          <w:szCs w:val="22"/>
        </w:rPr>
        <w:t xml:space="preserve">Cllr </w:t>
      </w:r>
      <w:r w:rsidR="00FE039D">
        <w:rPr>
          <w:sz w:val="22"/>
          <w:szCs w:val="22"/>
        </w:rPr>
        <w:t>Hill</w:t>
      </w:r>
      <w:r w:rsidR="00D12EE3" w:rsidRPr="00861CA4">
        <w:rPr>
          <w:sz w:val="22"/>
          <w:szCs w:val="22"/>
        </w:rPr>
        <w:t xml:space="preserve"> nominated. Cllr </w:t>
      </w:r>
      <w:r w:rsidR="00FE039D">
        <w:rPr>
          <w:sz w:val="22"/>
          <w:szCs w:val="22"/>
        </w:rPr>
        <w:t>Proudlove</w:t>
      </w:r>
      <w:r w:rsidR="00D12EE3" w:rsidRPr="00861CA4">
        <w:rPr>
          <w:sz w:val="22"/>
          <w:szCs w:val="22"/>
        </w:rPr>
        <w:t xml:space="preserve"> seconded</w:t>
      </w:r>
      <w:r w:rsidR="00D12EE3" w:rsidRPr="00CD0473">
        <w:rPr>
          <w:sz w:val="22"/>
          <w:szCs w:val="22"/>
        </w:rPr>
        <w:t>.</w:t>
      </w:r>
    </w:p>
    <w:p w14:paraId="221AC19A" w14:textId="77777777" w:rsidR="00861CA4" w:rsidRPr="00CD0473" w:rsidRDefault="00861CA4" w:rsidP="00F024F3">
      <w:pPr>
        <w:jc w:val="left"/>
        <w:rPr>
          <w:sz w:val="22"/>
          <w:szCs w:val="22"/>
        </w:rPr>
      </w:pPr>
      <w:r>
        <w:rPr>
          <w:rStyle w:val="CharacterStyle1"/>
          <w:rFonts w:ascii="Tahoma" w:hAnsi="Tahoma" w:cs="Tahoma"/>
          <w:sz w:val="22"/>
          <w:szCs w:val="22"/>
        </w:rPr>
        <w:tab/>
      </w:r>
      <w:r>
        <w:rPr>
          <w:rStyle w:val="CharacterStyle1"/>
          <w:rFonts w:ascii="Tahoma" w:hAnsi="Tahoma" w:cs="Tahoma"/>
          <w:sz w:val="22"/>
          <w:szCs w:val="22"/>
        </w:rPr>
        <w:tab/>
      </w:r>
      <w:r>
        <w:rPr>
          <w:rStyle w:val="CharacterStyle1"/>
          <w:rFonts w:ascii="Tahoma" w:hAnsi="Tahoma" w:cs="Tahoma"/>
          <w:sz w:val="22"/>
          <w:szCs w:val="22"/>
        </w:rPr>
        <w:tab/>
      </w:r>
      <w:r w:rsidR="00F024F3">
        <w:rPr>
          <w:rStyle w:val="CharacterStyle1"/>
          <w:rFonts w:ascii="Tahoma" w:hAnsi="Tahoma" w:cs="Tahoma"/>
          <w:sz w:val="22"/>
          <w:szCs w:val="22"/>
        </w:rPr>
        <w:t>Unanimous</w:t>
      </w:r>
    </w:p>
    <w:p w14:paraId="7781FD72" w14:textId="77777777" w:rsidR="003231D8" w:rsidRPr="003231D8" w:rsidRDefault="00566A70" w:rsidP="003231D8">
      <w:pPr>
        <w:pStyle w:val="style2cxspmiddle"/>
        <w:widowControl w:val="0"/>
        <w:spacing w:before="0" w:beforeAutospacing="0" w:after="120" w:afterAutospacing="0" w:line="283" w:lineRule="auto"/>
        <w:ind w:left="1440" w:right="-45" w:hanging="1440"/>
        <w:contextualSpacing/>
        <w:jc w:val="both"/>
        <w:rPr>
          <w:rStyle w:val="CharacterStyle1"/>
          <w:rFonts w:ascii="Tahoma" w:hAnsi="Tahoma" w:cs="Tahoma"/>
          <w:sz w:val="16"/>
          <w:szCs w:val="16"/>
          <w:lang w:val="en-GB"/>
        </w:rPr>
      </w:pPr>
      <w:r w:rsidRPr="00CD0473">
        <w:rPr>
          <w:rStyle w:val="CharacterStyle1"/>
          <w:rFonts w:ascii="Tahoma" w:hAnsi="Tahoma" w:cs="Tahoma"/>
          <w:sz w:val="22"/>
          <w:szCs w:val="22"/>
          <w:lang w:val="en-GB"/>
        </w:rPr>
        <w:tab/>
      </w:r>
      <w:r w:rsidRPr="00CD0473">
        <w:rPr>
          <w:rStyle w:val="CharacterStyle1"/>
          <w:rFonts w:ascii="Tahoma" w:hAnsi="Tahoma" w:cs="Tahoma"/>
          <w:sz w:val="22"/>
          <w:szCs w:val="22"/>
          <w:lang w:val="en-GB"/>
        </w:rPr>
        <w:tab/>
      </w:r>
    </w:p>
    <w:p w14:paraId="50E4E9B6" w14:textId="77777777" w:rsidR="00CB7C1D" w:rsidRPr="003231D8" w:rsidRDefault="00CB7C1D" w:rsidP="003231D8">
      <w:pPr>
        <w:pStyle w:val="style2cxspmiddle"/>
        <w:widowControl w:val="0"/>
        <w:spacing w:before="0" w:beforeAutospacing="0" w:after="120" w:afterAutospacing="0" w:line="283" w:lineRule="auto"/>
        <w:ind w:left="1440" w:right="-45" w:hanging="1440"/>
        <w:contextualSpacing/>
        <w:jc w:val="both"/>
        <w:rPr>
          <w:rFonts w:ascii="Tahoma" w:hAnsi="Tahoma" w:cs="Tahoma"/>
          <w:b/>
          <w:sz w:val="22"/>
          <w:szCs w:val="22"/>
        </w:rPr>
      </w:pPr>
      <w:r w:rsidRPr="003231D8">
        <w:rPr>
          <w:rFonts w:ascii="Tahoma" w:hAnsi="Tahoma" w:cs="Tahoma"/>
          <w:b/>
          <w:sz w:val="22"/>
          <w:szCs w:val="22"/>
        </w:rPr>
        <w:t>APOLOGIES FOR ABSENCE</w:t>
      </w:r>
    </w:p>
    <w:p w14:paraId="78E6C926" w14:textId="77777777" w:rsidR="006E0A4A" w:rsidRDefault="00F024F3" w:rsidP="00713C2B">
      <w:pPr>
        <w:pStyle w:val="style2cxspmiddle"/>
        <w:widowControl w:val="0"/>
        <w:spacing w:before="0" w:beforeAutospacing="0" w:after="0" w:afterAutospacing="0" w:line="283" w:lineRule="auto"/>
        <w:ind w:left="2160" w:right="-45" w:hanging="2160"/>
        <w:contextualSpacing/>
        <w:jc w:val="both"/>
        <w:rPr>
          <w:rStyle w:val="CharacterStyle1"/>
          <w:rFonts w:ascii="Tahoma" w:hAnsi="Tahoma" w:cs="Tahoma"/>
          <w:sz w:val="22"/>
          <w:szCs w:val="22"/>
          <w:lang w:val="en-GB"/>
        </w:rPr>
      </w:pPr>
      <w:bookmarkStart w:id="0" w:name="_Hlk509395749"/>
      <w:r>
        <w:rPr>
          <w:rStyle w:val="CharacterStyle1"/>
          <w:rFonts w:ascii="Tahoma" w:hAnsi="Tahoma" w:cs="Tahoma"/>
          <w:sz w:val="22"/>
          <w:szCs w:val="22"/>
          <w:lang w:val="en-GB"/>
        </w:rPr>
        <w:t>Cl</w:t>
      </w:r>
      <w:r w:rsidR="00086F6A">
        <w:rPr>
          <w:rStyle w:val="CharacterStyle1"/>
          <w:rFonts w:ascii="Tahoma" w:hAnsi="Tahoma" w:cs="Tahoma"/>
          <w:sz w:val="22"/>
          <w:szCs w:val="22"/>
          <w:lang w:val="en-GB"/>
        </w:rPr>
        <w:t xml:space="preserve">lr </w:t>
      </w:r>
      <w:r w:rsidR="00F22C48">
        <w:rPr>
          <w:rStyle w:val="CharacterStyle1"/>
          <w:rFonts w:ascii="Tahoma" w:hAnsi="Tahoma" w:cs="Tahoma"/>
          <w:sz w:val="22"/>
          <w:szCs w:val="22"/>
          <w:lang w:val="en-GB"/>
        </w:rPr>
        <w:t>S Wright</w:t>
      </w:r>
    </w:p>
    <w:bookmarkEnd w:id="0"/>
    <w:p w14:paraId="48BFB56F" w14:textId="77777777" w:rsidR="008D28EB" w:rsidRPr="00CD0473" w:rsidRDefault="008D28EB" w:rsidP="00352CAB">
      <w:pPr>
        <w:pStyle w:val="style2cxspmiddle"/>
        <w:widowControl w:val="0"/>
        <w:spacing w:before="0" w:beforeAutospacing="0" w:after="0" w:afterAutospacing="0" w:line="283" w:lineRule="auto"/>
        <w:ind w:right="-45"/>
        <w:contextualSpacing/>
        <w:jc w:val="both"/>
        <w:rPr>
          <w:rStyle w:val="CharacterStyle1"/>
          <w:rFonts w:ascii="Tahoma" w:hAnsi="Tahoma" w:cs="Tahoma"/>
          <w:sz w:val="16"/>
          <w:szCs w:val="16"/>
          <w:lang w:val="en-GB"/>
        </w:rPr>
      </w:pPr>
      <w:r w:rsidRPr="003D22D8">
        <w:rPr>
          <w:rStyle w:val="CharacterStyle1"/>
          <w:rFonts w:ascii="Tahoma" w:hAnsi="Tahoma" w:cs="Tahoma"/>
          <w:sz w:val="22"/>
          <w:szCs w:val="22"/>
          <w:lang w:val="en-GB"/>
        </w:rPr>
        <w:tab/>
      </w:r>
    </w:p>
    <w:p w14:paraId="7DA03C43" w14:textId="77777777" w:rsidR="003C3C0B" w:rsidRPr="003D22D8" w:rsidRDefault="003C3C0B" w:rsidP="001D4488">
      <w:pPr>
        <w:jc w:val="both"/>
        <w:rPr>
          <w:rStyle w:val="CharacterStyle1"/>
          <w:rFonts w:ascii="Tahoma" w:hAnsi="Tahoma" w:cs="Tahoma"/>
          <w:b/>
          <w:bCs w:val="0"/>
          <w:sz w:val="22"/>
          <w:szCs w:val="22"/>
        </w:rPr>
      </w:pPr>
      <w:r w:rsidRPr="003D22D8">
        <w:rPr>
          <w:rStyle w:val="CharacterStyle1"/>
          <w:rFonts w:ascii="Tahoma" w:hAnsi="Tahoma" w:cs="Tahoma"/>
          <w:b/>
          <w:bCs w:val="0"/>
          <w:sz w:val="22"/>
          <w:szCs w:val="22"/>
        </w:rPr>
        <w:t>DECLARATIONS OF INTEREST</w:t>
      </w:r>
    </w:p>
    <w:p w14:paraId="0734C77C" w14:textId="77777777" w:rsidR="00E144AA" w:rsidRDefault="001719D2" w:rsidP="00672686">
      <w:pPr>
        <w:jc w:val="both"/>
        <w:rPr>
          <w:color w:val="000000"/>
          <w:sz w:val="22"/>
          <w:szCs w:val="22"/>
        </w:rPr>
      </w:pPr>
      <w:r>
        <w:rPr>
          <w:color w:val="000000"/>
          <w:sz w:val="22"/>
          <w:szCs w:val="22"/>
        </w:rPr>
        <w:t>None</w:t>
      </w:r>
    </w:p>
    <w:p w14:paraId="0ED59E51" w14:textId="77777777" w:rsidR="00FE039D" w:rsidRDefault="00FE039D" w:rsidP="00672686">
      <w:pPr>
        <w:jc w:val="both"/>
        <w:rPr>
          <w:color w:val="000000"/>
          <w:sz w:val="22"/>
          <w:szCs w:val="22"/>
        </w:rPr>
      </w:pPr>
    </w:p>
    <w:p w14:paraId="2A0DBF3D" w14:textId="77777777" w:rsidR="00E14A8C" w:rsidRDefault="00E14A8C" w:rsidP="00672686">
      <w:pPr>
        <w:jc w:val="both"/>
        <w:rPr>
          <w:color w:val="000000"/>
          <w:sz w:val="22"/>
          <w:szCs w:val="22"/>
        </w:rPr>
      </w:pPr>
    </w:p>
    <w:p w14:paraId="6135D28D" w14:textId="77777777" w:rsidR="00E14A8C" w:rsidRDefault="00E14A8C" w:rsidP="00672686">
      <w:pPr>
        <w:jc w:val="both"/>
        <w:rPr>
          <w:color w:val="000000"/>
          <w:sz w:val="22"/>
          <w:szCs w:val="22"/>
        </w:rPr>
      </w:pPr>
    </w:p>
    <w:p w14:paraId="34273ABB" w14:textId="77777777" w:rsidR="00FE039D" w:rsidRDefault="00FE039D" w:rsidP="00FE039D">
      <w:pPr>
        <w:tabs>
          <w:tab w:val="left" w:pos="1701"/>
        </w:tabs>
        <w:ind w:left="1695" w:hanging="1695"/>
        <w:jc w:val="center"/>
        <w:rPr>
          <w:b/>
          <w:sz w:val="22"/>
          <w:szCs w:val="22"/>
        </w:rPr>
      </w:pPr>
      <w:r>
        <w:rPr>
          <w:b/>
          <w:sz w:val="22"/>
          <w:szCs w:val="22"/>
        </w:rPr>
        <w:t>938</w:t>
      </w:r>
    </w:p>
    <w:p w14:paraId="6004DF57" w14:textId="77777777" w:rsidR="00FE039D" w:rsidRDefault="00FE039D" w:rsidP="00672686">
      <w:pPr>
        <w:jc w:val="both"/>
        <w:rPr>
          <w:color w:val="000000"/>
          <w:sz w:val="22"/>
          <w:szCs w:val="22"/>
        </w:rPr>
      </w:pPr>
    </w:p>
    <w:p w14:paraId="35F8EA6B" w14:textId="77777777" w:rsidR="00672686" w:rsidRPr="00A86830" w:rsidRDefault="00672686" w:rsidP="00672686">
      <w:pPr>
        <w:jc w:val="both"/>
        <w:rPr>
          <w:rStyle w:val="CharacterStyle1"/>
          <w:rFonts w:ascii="Tahoma" w:hAnsi="Tahoma" w:cs="Tahoma"/>
          <w:bCs w:val="0"/>
          <w:sz w:val="16"/>
          <w:szCs w:val="16"/>
        </w:rPr>
      </w:pPr>
    </w:p>
    <w:p w14:paraId="2945CE3C" w14:textId="77777777" w:rsidR="00CD0473" w:rsidRPr="00C21EA4" w:rsidRDefault="00CD0473" w:rsidP="00CD0473">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bookmarkStart w:id="1" w:name="_Hlk485723084"/>
      <w:r w:rsidRPr="00C21EA4">
        <w:rPr>
          <w:rStyle w:val="CharacterStyle1"/>
          <w:rFonts w:ascii="Tahoma" w:hAnsi="Tahoma" w:cs="Tahoma"/>
          <w:b/>
          <w:bCs/>
          <w:sz w:val="22"/>
          <w:szCs w:val="22"/>
          <w:lang w:val="en-GB"/>
        </w:rPr>
        <w:lastRenderedPageBreak/>
        <w:t>MINUTES</w:t>
      </w:r>
    </w:p>
    <w:p w14:paraId="76059295" w14:textId="77777777" w:rsidR="00CD0473" w:rsidRPr="00C21EA4" w:rsidRDefault="00CD0473" w:rsidP="00CD0473">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that the Minutes of the Council Meeting held on </w:t>
      </w:r>
      <w:r w:rsidR="005278E3">
        <w:rPr>
          <w:rStyle w:val="CharacterStyle1"/>
          <w:rFonts w:ascii="Tahoma" w:hAnsi="Tahoma" w:cs="Tahoma"/>
          <w:sz w:val="22"/>
          <w:szCs w:val="22"/>
          <w:lang w:val="en-GB"/>
        </w:rPr>
        <w:t>2</w:t>
      </w:r>
      <w:r w:rsidR="00FE039D">
        <w:rPr>
          <w:rStyle w:val="CharacterStyle1"/>
          <w:rFonts w:ascii="Tahoma" w:hAnsi="Tahoma" w:cs="Tahoma"/>
          <w:sz w:val="22"/>
          <w:szCs w:val="22"/>
          <w:lang w:val="en-GB"/>
        </w:rPr>
        <w:t>2 September</w:t>
      </w:r>
      <w:r w:rsidR="003231D8" w:rsidRPr="00C21EA4">
        <w:rPr>
          <w:rStyle w:val="CharacterStyle1"/>
          <w:rFonts w:ascii="Tahoma" w:hAnsi="Tahoma" w:cs="Tahoma"/>
          <w:sz w:val="22"/>
          <w:szCs w:val="22"/>
          <w:lang w:val="en-GB"/>
        </w:rPr>
        <w:t xml:space="preserve"> 202</w:t>
      </w:r>
      <w:r w:rsidR="000A3166">
        <w:rPr>
          <w:rStyle w:val="CharacterStyle1"/>
          <w:rFonts w:ascii="Tahoma" w:hAnsi="Tahoma" w:cs="Tahoma"/>
          <w:sz w:val="22"/>
          <w:szCs w:val="22"/>
          <w:lang w:val="en-GB"/>
        </w:rPr>
        <w:t>5</w:t>
      </w:r>
      <w:r w:rsidRPr="00C21EA4">
        <w:rPr>
          <w:rStyle w:val="CharacterStyle1"/>
          <w:rFonts w:ascii="Tahoma" w:hAnsi="Tahoma" w:cs="Tahoma"/>
          <w:sz w:val="22"/>
          <w:szCs w:val="22"/>
          <w:lang w:val="en-GB"/>
        </w:rPr>
        <w:t xml:space="preserve"> be </w:t>
      </w:r>
    </w:p>
    <w:p w14:paraId="4ED56693" w14:textId="77777777" w:rsidR="00CD0473" w:rsidRPr="00C21EA4" w:rsidRDefault="003231D8" w:rsidP="00CD0473">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2</w:t>
      </w:r>
      <w:r w:rsidR="00FE039D">
        <w:rPr>
          <w:rStyle w:val="CharacterStyle1"/>
          <w:rFonts w:ascii="Tahoma" w:hAnsi="Tahoma" w:cs="Tahoma"/>
          <w:b/>
          <w:bCs/>
          <w:sz w:val="22"/>
          <w:szCs w:val="22"/>
          <w:lang w:val="en-GB"/>
        </w:rPr>
        <w:t>6</w:t>
      </w:r>
      <w:r w:rsidR="00CD0473" w:rsidRPr="00C21EA4">
        <w:rPr>
          <w:rStyle w:val="CharacterStyle1"/>
          <w:rFonts w:ascii="Tahoma" w:hAnsi="Tahoma" w:cs="Tahoma"/>
          <w:b/>
          <w:bCs/>
          <w:sz w:val="22"/>
          <w:szCs w:val="22"/>
          <w:lang w:val="en-GB"/>
        </w:rPr>
        <w:t>/</w:t>
      </w:r>
      <w:r w:rsidR="00C21EA4">
        <w:rPr>
          <w:rStyle w:val="CharacterStyle1"/>
          <w:rFonts w:ascii="Tahoma" w:hAnsi="Tahoma" w:cs="Tahoma"/>
          <w:b/>
          <w:bCs/>
          <w:sz w:val="22"/>
          <w:szCs w:val="22"/>
          <w:lang w:val="en-GB"/>
        </w:rPr>
        <w:t>1</w:t>
      </w:r>
      <w:r w:rsidR="005278E3">
        <w:rPr>
          <w:rStyle w:val="CharacterStyle1"/>
          <w:rFonts w:ascii="Tahoma" w:hAnsi="Tahoma" w:cs="Tahoma"/>
          <w:b/>
          <w:bCs/>
          <w:sz w:val="22"/>
          <w:szCs w:val="22"/>
          <w:lang w:val="en-GB"/>
        </w:rPr>
        <w:t>1</w:t>
      </w:r>
      <w:r w:rsidR="00FE039D">
        <w:rPr>
          <w:rStyle w:val="CharacterStyle1"/>
          <w:rFonts w:ascii="Tahoma" w:hAnsi="Tahoma" w:cs="Tahoma"/>
          <w:b/>
          <w:bCs/>
          <w:sz w:val="22"/>
          <w:szCs w:val="22"/>
          <w:lang w:val="en-GB"/>
        </w:rPr>
        <w:t>74</w:t>
      </w:r>
      <w:r w:rsidR="00CD0473" w:rsidRPr="00C21EA4">
        <w:rPr>
          <w:rStyle w:val="CharacterStyle1"/>
          <w:rFonts w:ascii="Tahoma" w:hAnsi="Tahoma" w:cs="Tahoma"/>
          <w:b/>
          <w:bCs/>
          <w:sz w:val="22"/>
          <w:szCs w:val="22"/>
          <w:lang w:val="en-GB"/>
        </w:rPr>
        <w:tab/>
      </w:r>
      <w:r w:rsidR="00CD0473" w:rsidRPr="00C21EA4">
        <w:rPr>
          <w:rStyle w:val="CharacterStyle1"/>
          <w:rFonts w:ascii="Tahoma" w:hAnsi="Tahoma" w:cs="Tahoma"/>
          <w:sz w:val="22"/>
          <w:szCs w:val="22"/>
          <w:lang w:val="en-GB"/>
        </w:rPr>
        <w:t xml:space="preserve">received, agreed and signed </w:t>
      </w:r>
    </w:p>
    <w:p w14:paraId="6BCCE666" w14:textId="77777777" w:rsidR="00CD0473" w:rsidRPr="003D22D8" w:rsidRDefault="00CE485A" w:rsidP="003231D8">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ab/>
      </w:r>
      <w:r w:rsidR="00CD0473" w:rsidRPr="00C21EA4">
        <w:rPr>
          <w:rStyle w:val="CharacterStyle1"/>
          <w:rFonts w:ascii="Tahoma" w:hAnsi="Tahoma" w:cs="Tahoma"/>
          <w:sz w:val="22"/>
          <w:szCs w:val="22"/>
          <w:lang w:val="en-GB"/>
        </w:rPr>
        <w:t xml:space="preserve">Proposed by Cllr </w:t>
      </w:r>
      <w:r w:rsidR="00FE039D">
        <w:rPr>
          <w:rStyle w:val="CharacterStyle1"/>
          <w:rFonts w:ascii="Tahoma" w:hAnsi="Tahoma" w:cs="Tahoma"/>
          <w:sz w:val="22"/>
          <w:szCs w:val="22"/>
          <w:lang w:val="en-GB"/>
        </w:rPr>
        <w:t>Varnham</w:t>
      </w:r>
      <w:r w:rsidR="00CD0473" w:rsidRPr="00C21EA4">
        <w:rPr>
          <w:rStyle w:val="CharacterStyle1"/>
          <w:rFonts w:ascii="Tahoma" w:hAnsi="Tahoma" w:cs="Tahoma"/>
          <w:sz w:val="22"/>
          <w:szCs w:val="22"/>
          <w:lang w:val="en-GB"/>
        </w:rPr>
        <w:t xml:space="preserve">. Seconded by Cllr </w:t>
      </w:r>
      <w:r w:rsidR="00FE039D">
        <w:rPr>
          <w:rStyle w:val="CharacterStyle1"/>
          <w:rFonts w:ascii="Tahoma" w:hAnsi="Tahoma" w:cs="Tahoma"/>
          <w:sz w:val="22"/>
          <w:szCs w:val="22"/>
          <w:lang w:val="en-GB"/>
        </w:rPr>
        <w:t>Meaker</w:t>
      </w:r>
      <w:r w:rsidR="00CD0473" w:rsidRPr="00C21EA4">
        <w:rPr>
          <w:rStyle w:val="CharacterStyle1"/>
          <w:rFonts w:ascii="Tahoma" w:hAnsi="Tahoma" w:cs="Tahoma"/>
          <w:sz w:val="22"/>
          <w:szCs w:val="22"/>
          <w:lang w:val="en-GB"/>
        </w:rPr>
        <w:t>.</w:t>
      </w:r>
    </w:p>
    <w:p w14:paraId="2EAFBE75" w14:textId="77777777" w:rsidR="001719D2" w:rsidRDefault="00692A40" w:rsidP="001719D2">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Unanimous</w:t>
      </w:r>
    </w:p>
    <w:p w14:paraId="272A5B75" w14:textId="77777777" w:rsidR="00D12EE3" w:rsidRDefault="00D12EE3" w:rsidP="001719D2">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16"/>
          <w:szCs w:val="16"/>
          <w:lang w:val="en-GB"/>
        </w:rPr>
      </w:pPr>
    </w:p>
    <w:p w14:paraId="1F035FE3" w14:textId="77777777" w:rsidR="000A3166" w:rsidRPr="00C21EA4" w:rsidRDefault="000A3166" w:rsidP="000A3166">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that the Minutes of the </w:t>
      </w:r>
      <w:r w:rsidR="00FE039D">
        <w:rPr>
          <w:rStyle w:val="CharacterStyle1"/>
          <w:rFonts w:ascii="Tahoma" w:hAnsi="Tahoma" w:cs="Tahoma"/>
          <w:sz w:val="22"/>
          <w:szCs w:val="22"/>
          <w:lang w:val="en-GB"/>
        </w:rPr>
        <w:t>Personnel</w:t>
      </w:r>
      <w:r>
        <w:rPr>
          <w:rStyle w:val="CharacterStyle1"/>
          <w:rFonts w:ascii="Tahoma" w:hAnsi="Tahoma" w:cs="Tahoma"/>
          <w:sz w:val="22"/>
          <w:szCs w:val="22"/>
          <w:lang w:val="en-GB"/>
        </w:rPr>
        <w:t xml:space="preserve"> Committee</w:t>
      </w:r>
      <w:r w:rsidRPr="00C21EA4">
        <w:rPr>
          <w:rStyle w:val="CharacterStyle1"/>
          <w:rFonts w:ascii="Tahoma" w:hAnsi="Tahoma" w:cs="Tahoma"/>
          <w:sz w:val="22"/>
          <w:szCs w:val="22"/>
          <w:lang w:val="en-GB"/>
        </w:rPr>
        <w:t xml:space="preserve"> Meeting held on </w:t>
      </w:r>
      <w:r>
        <w:rPr>
          <w:rStyle w:val="CharacterStyle1"/>
          <w:rFonts w:ascii="Tahoma" w:hAnsi="Tahoma" w:cs="Tahoma"/>
          <w:sz w:val="22"/>
          <w:szCs w:val="22"/>
          <w:lang w:val="en-GB"/>
        </w:rPr>
        <w:t>2</w:t>
      </w:r>
      <w:r w:rsidR="00FE039D">
        <w:rPr>
          <w:rStyle w:val="CharacterStyle1"/>
          <w:rFonts w:ascii="Tahoma" w:hAnsi="Tahoma" w:cs="Tahoma"/>
          <w:sz w:val="22"/>
          <w:szCs w:val="22"/>
          <w:lang w:val="en-GB"/>
        </w:rPr>
        <w:t>4 September</w:t>
      </w:r>
      <w:r w:rsidRPr="00C21EA4">
        <w:rPr>
          <w:rStyle w:val="CharacterStyle1"/>
          <w:rFonts w:ascii="Tahoma" w:hAnsi="Tahoma" w:cs="Tahoma"/>
          <w:sz w:val="22"/>
          <w:szCs w:val="22"/>
          <w:lang w:val="en-GB"/>
        </w:rPr>
        <w:t xml:space="preserve"> 202</w:t>
      </w:r>
      <w:r>
        <w:rPr>
          <w:rStyle w:val="CharacterStyle1"/>
          <w:rFonts w:ascii="Tahoma" w:hAnsi="Tahoma" w:cs="Tahoma"/>
          <w:sz w:val="22"/>
          <w:szCs w:val="22"/>
          <w:lang w:val="en-GB"/>
        </w:rPr>
        <w:t>5</w:t>
      </w:r>
      <w:r w:rsidRPr="00C21EA4">
        <w:rPr>
          <w:rStyle w:val="CharacterStyle1"/>
          <w:rFonts w:ascii="Tahoma" w:hAnsi="Tahoma" w:cs="Tahoma"/>
          <w:sz w:val="22"/>
          <w:szCs w:val="22"/>
          <w:lang w:val="en-GB"/>
        </w:rPr>
        <w:t xml:space="preserve">  </w:t>
      </w:r>
    </w:p>
    <w:p w14:paraId="5F824CC6" w14:textId="77777777" w:rsidR="000A3166" w:rsidRPr="00C21EA4" w:rsidRDefault="000A3166" w:rsidP="000A3166">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2</w:t>
      </w:r>
      <w:r w:rsidR="00FE039D">
        <w:rPr>
          <w:rStyle w:val="CharacterStyle1"/>
          <w:rFonts w:ascii="Tahoma" w:hAnsi="Tahoma" w:cs="Tahoma"/>
          <w:b/>
          <w:bCs/>
          <w:sz w:val="22"/>
          <w:szCs w:val="22"/>
          <w:lang w:val="en-GB"/>
        </w:rPr>
        <w:t>6</w:t>
      </w:r>
      <w:r w:rsidRPr="00C21EA4">
        <w:rPr>
          <w:rStyle w:val="CharacterStyle1"/>
          <w:rFonts w:ascii="Tahoma" w:hAnsi="Tahoma" w:cs="Tahoma"/>
          <w:b/>
          <w:bCs/>
          <w:sz w:val="22"/>
          <w:szCs w:val="22"/>
          <w:lang w:val="en-GB"/>
        </w:rPr>
        <w:t>/</w:t>
      </w:r>
      <w:r>
        <w:rPr>
          <w:rStyle w:val="CharacterStyle1"/>
          <w:rFonts w:ascii="Tahoma" w:hAnsi="Tahoma" w:cs="Tahoma"/>
          <w:b/>
          <w:bCs/>
          <w:sz w:val="22"/>
          <w:szCs w:val="22"/>
          <w:lang w:val="en-GB"/>
        </w:rPr>
        <w:t>11</w:t>
      </w:r>
      <w:r w:rsidR="00FE039D">
        <w:rPr>
          <w:rStyle w:val="CharacterStyle1"/>
          <w:rFonts w:ascii="Tahoma" w:hAnsi="Tahoma" w:cs="Tahoma"/>
          <w:b/>
          <w:bCs/>
          <w:sz w:val="22"/>
          <w:szCs w:val="22"/>
          <w:lang w:val="en-GB"/>
        </w:rPr>
        <w:t>75</w:t>
      </w:r>
      <w:r w:rsidRPr="00C21EA4">
        <w:rPr>
          <w:rStyle w:val="CharacterStyle1"/>
          <w:rFonts w:ascii="Tahoma" w:hAnsi="Tahoma" w:cs="Tahoma"/>
          <w:b/>
          <w:bCs/>
          <w:sz w:val="22"/>
          <w:szCs w:val="22"/>
          <w:lang w:val="en-GB"/>
        </w:rPr>
        <w:tab/>
      </w:r>
      <w:r>
        <w:rPr>
          <w:rStyle w:val="CharacterStyle1"/>
          <w:rFonts w:ascii="Tahoma" w:hAnsi="Tahoma" w:cs="Tahoma"/>
          <w:sz w:val="22"/>
          <w:szCs w:val="22"/>
          <w:lang w:val="en-GB"/>
        </w:rPr>
        <w:t xml:space="preserve">be </w:t>
      </w:r>
      <w:r w:rsidRPr="00C21EA4">
        <w:rPr>
          <w:rStyle w:val="CharacterStyle1"/>
          <w:rFonts w:ascii="Tahoma" w:hAnsi="Tahoma" w:cs="Tahoma"/>
          <w:sz w:val="22"/>
          <w:szCs w:val="22"/>
          <w:lang w:val="en-GB"/>
        </w:rPr>
        <w:t xml:space="preserve">received, agreed and signed </w:t>
      </w:r>
    </w:p>
    <w:p w14:paraId="24C82272" w14:textId="77777777" w:rsidR="000A3166" w:rsidRPr="003D22D8" w:rsidRDefault="000A3166" w:rsidP="000A3166">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Proposed by Cllr </w:t>
      </w:r>
      <w:r w:rsidR="00FE039D">
        <w:rPr>
          <w:rStyle w:val="CharacterStyle1"/>
          <w:rFonts w:ascii="Tahoma" w:hAnsi="Tahoma" w:cs="Tahoma"/>
          <w:sz w:val="22"/>
          <w:szCs w:val="22"/>
          <w:lang w:val="en-GB"/>
        </w:rPr>
        <w:t>Kattenhorn</w:t>
      </w:r>
      <w:r w:rsidRPr="00C21EA4">
        <w:rPr>
          <w:rStyle w:val="CharacterStyle1"/>
          <w:rFonts w:ascii="Tahoma" w:hAnsi="Tahoma" w:cs="Tahoma"/>
          <w:sz w:val="22"/>
          <w:szCs w:val="22"/>
          <w:lang w:val="en-GB"/>
        </w:rPr>
        <w:t xml:space="preserve">. Seconded by Cllr </w:t>
      </w:r>
      <w:r w:rsidR="00FE039D">
        <w:rPr>
          <w:rStyle w:val="CharacterStyle1"/>
          <w:rFonts w:ascii="Tahoma" w:hAnsi="Tahoma" w:cs="Tahoma"/>
          <w:sz w:val="22"/>
          <w:szCs w:val="22"/>
          <w:lang w:val="en-GB"/>
        </w:rPr>
        <w:t>Hill</w:t>
      </w:r>
      <w:r w:rsidRPr="00C21EA4">
        <w:rPr>
          <w:rStyle w:val="CharacterStyle1"/>
          <w:rFonts w:ascii="Tahoma" w:hAnsi="Tahoma" w:cs="Tahoma"/>
          <w:sz w:val="22"/>
          <w:szCs w:val="22"/>
          <w:lang w:val="en-GB"/>
        </w:rPr>
        <w:t>.</w:t>
      </w:r>
    </w:p>
    <w:p w14:paraId="2CDE3313" w14:textId="77777777" w:rsidR="000A3166" w:rsidRDefault="000A3166" w:rsidP="000A3166">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Unanimous</w:t>
      </w:r>
    </w:p>
    <w:p w14:paraId="635A3A90" w14:textId="77777777" w:rsidR="000A3166" w:rsidRPr="00D12EE3" w:rsidRDefault="00FE039D" w:rsidP="001719D2">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16"/>
          <w:szCs w:val="16"/>
          <w:lang w:val="en-GB"/>
        </w:rPr>
      </w:pPr>
      <w:r>
        <w:rPr>
          <w:rStyle w:val="CharacterStyle1"/>
          <w:rFonts w:ascii="Tahoma" w:hAnsi="Tahoma" w:cs="Tahoma"/>
          <w:sz w:val="16"/>
          <w:szCs w:val="16"/>
          <w:lang w:val="en-GB"/>
        </w:rPr>
        <w:t xml:space="preserve"> </w:t>
      </w:r>
    </w:p>
    <w:bookmarkEnd w:id="1"/>
    <w:p w14:paraId="17859E47" w14:textId="77777777" w:rsidR="00FE039D" w:rsidRPr="00C21EA4" w:rsidRDefault="00FE039D" w:rsidP="00FE039D">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that the Minutes of the</w:t>
      </w:r>
      <w:r>
        <w:rPr>
          <w:rStyle w:val="CharacterStyle1"/>
          <w:rFonts w:ascii="Tahoma" w:hAnsi="Tahoma" w:cs="Tahoma"/>
          <w:sz w:val="22"/>
          <w:szCs w:val="22"/>
          <w:lang w:val="en-GB"/>
        </w:rPr>
        <w:t xml:space="preserve"> Facilities Committee</w:t>
      </w:r>
      <w:r w:rsidRPr="00C21EA4">
        <w:rPr>
          <w:rStyle w:val="CharacterStyle1"/>
          <w:rFonts w:ascii="Tahoma" w:hAnsi="Tahoma" w:cs="Tahoma"/>
          <w:sz w:val="22"/>
          <w:szCs w:val="22"/>
          <w:lang w:val="en-GB"/>
        </w:rPr>
        <w:t xml:space="preserve"> Meeting held on </w:t>
      </w:r>
      <w:r>
        <w:rPr>
          <w:rStyle w:val="CharacterStyle1"/>
          <w:rFonts w:ascii="Tahoma" w:hAnsi="Tahoma" w:cs="Tahoma"/>
          <w:sz w:val="22"/>
          <w:szCs w:val="22"/>
          <w:lang w:val="en-GB"/>
        </w:rPr>
        <w:t>29 September</w:t>
      </w:r>
      <w:r w:rsidRPr="00C21EA4">
        <w:rPr>
          <w:rStyle w:val="CharacterStyle1"/>
          <w:rFonts w:ascii="Tahoma" w:hAnsi="Tahoma" w:cs="Tahoma"/>
          <w:sz w:val="22"/>
          <w:szCs w:val="22"/>
          <w:lang w:val="en-GB"/>
        </w:rPr>
        <w:t xml:space="preserve"> 202</w:t>
      </w:r>
      <w:r>
        <w:rPr>
          <w:rStyle w:val="CharacterStyle1"/>
          <w:rFonts w:ascii="Tahoma" w:hAnsi="Tahoma" w:cs="Tahoma"/>
          <w:sz w:val="22"/>
          <w:szCs w:val="22"/>
          <w:lang w:val="en-GB"/>
        </w:rPr>
        <w:t>5</w:t>
      </w:r>
      <w:r w:rsidRPr="00C21EA4">
        <w:rPr>
          <w:rStyle w:val="CharacterStyle1"/>
          <w:rFonts w:ascii="Tahoma" w:hAnsi="Tahoma" w:cs="Tahoma"/>
          <w:sz w:val="22"/>
          <w:szCs w:val="22"/>
          <w:lang w:val="en-GB"/>
        </w:rPr>
        <w:t xml:space="preserve">  </w:t>
      </w:r>
    </w:p>
    <w:p w14:paraId="7C15B5D9" w14:textId="77777777" w:rsidR="00FE039D" w:rsidRPr="00C21EA4" w:rsidRDefault="00FE039D" w:rsidP="00FE039D">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2</w:t>
      </w:r>
      <w:r>
        <w:rPr>
          <w:rStyle w:val="CharacterStyle1"/>
          <w:rFonts w:ascii="Tahoma" w:hAnsi="Tahoma" w:cs="Tahoma"/>
          <w:b/>
          <w:bCs/>
          <w:sz w:val="22"/>
          <w:szCs w:val="22"/>
          <w:lang w:val="en-GB"/>
        </w:rPr>
        <w:t>6</w:t>
      </w:r>
      <w:r w:rsidRPr="00C21EA4">
        <w:rPr>
          <w:rStyle w:val="CharacterStyle1"/>
          <w:rFonts w:ascii="Tahoma" w:hAnsi="Tahoma" w:cs="Tahoma"/>
          <w:b/>
          <w:bCs/>
          <w:sz w:val="22"/>
          <w:szCs w:val="22"/>
          <w:lang w:val="en-GB"/>
        </w:rPr>
        <w:t>/</w:t>
      </w:r>
      <w:r>
        <w:rPr>
          <w:rStyle w:val="CharacterStyle1"/>
          <w:rFonts w:ascii="Tahoma" w:hAnsi="Tahoma" w:cs="Tahoma"/>
          <w:b/>
          <w:bCs/>
          <w:sz w:val="22"/>
          <w:szCs w:val="22"/>
          <w:lang w:val="en-GB"/>
        </w:rPr>
        <w:t>1176</w:t>
      </w:r>
      <w:r w:rsidRPr="00C21EA4">
        <w:rPr>
          <w:rStyle w:val="CharacterStyle1"/>
          <w:rFonts w:ascii="Tahoma" w:hAnsi="Tahoma" w:cs="Tahoma"/>
          <w:b/>
          <w:bCs/>
          <w:sz w:val="22"/>
          <w:szCs w:val="22"/>
          <w:lang w:val="en-GB"/>
        </w:rPr>
        <w:tab/>
      </w:r>
      <w:r>
        <w:rPr>
          <w:rStyle w:val="CharacterStyle1"/>
          <w:rFonts w:ascii="Tahoma" w:hAnsi="Tahoma" w:cs="Tahoma"/>
          <w:sz w:val="22"/>
          <w:szCs w:val="22"/>
          <w:lang w:val="en-GB"/>
        </w:rPr>
        <w:t xml:space="preserve">be </w:t>
      </w:r>
      <w:r w:rsidRPr="00C21EA4">
        <w:rPr>
          <w:rStyle w:val="CharacterStyle1"/>
          <w:rFonts w:ascii="Tahoma" w:hAnsi="Tahoma" w:cs="Tahoma"/>
          <w:sz w:val="22"/>
          <w:szCs w:val="22"/>
          <w:lang w:val="en-GB"/>
        </w:rPr>
        <w:t xml:space="preserve">received, agreed and signed </w:t>
      </w:r>
    </w:p>
    <w:p w14:paraId="67EE3E8A" w14:textId="77777777" w:rsidR="00FE039D" w:rsidRPr="003D22D8" w:rsidRDefault="00FE039D" w:rsidP="00FE039D">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Proposed by Cllr </w:t>
      </w:r>
      <w:r>
        <w:rPr>
          <w:rStyle w:val="CharacterStyle1"/>
          <w:rFonts w:ascii="Tahoma" w:hAnsi="Tahoma" w:cs="Tahoma"/>
          <w:sz w:val="22"/>
          <w:szCs w:val="22"/>
          <w:lang w:val="en-GB"/>
        </w:rPr>
        <w:t>Hudson</w:t>
      </w:r>
      <w:r w:rsidRPr="00C21EA4">
        <w:rPr>
          <w:rStyle w:val="CharacterStyle1"/>
          <w:rFonts w:ascii="Tahoma" w:hAnsi="Tahoma" w:cs="Tahoma"/>
          <w:sz w:val="22"/>
          <w:szCs w:val="22"/>
          <w:lang w:val="en-GB"/>
        </w:rPr>
        <w:t xml:space="preserve">. Seconded by Cllr </w:t>
      </w:r>
      <w:r>
        <w:rPr>
          <w:rStyle w:val="CharacterStyle1"/>
          <w:rFonts w:ascii="Tahoma" w:hAnsi="Tahoma" w:cs="Tahoma"/>
          <w:sz w:val="22"/>
          <w:szCs w:val="22"/>
          <w:lang w:val="en-GB"/>
        </w:rPr>
        <w:t>Varnham</w:t>
      </w:r>
      <w:r w:rsidRPr="00C21EA4">
        <w:rPr>
          <w:rStyle w:val="CharacterStyle1"/>
          <w:rFonts w:ascii="Tahoma" w:hAnsi="Tahoma" w:cs="Tahoma"/>
          <w:sz w:val="22"/>
          <w:szCs w:val="22"/>
          <w:lang w:val="en-GB"/>
        </w:rPr>
        <w:t>.</w:t>
      </w:r>
    </w:p>
    <w:p w14:paraId="39E225F3" w14:textId="77777777" w:rsidR="00FE039D" w:rsidRDefault="00FE039D" w:rsidP="00FE039D">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Unanimous</w:t>
      </w:r>
    </w:p>
    <w:p w14:paraId="33D6B1BF" w14:textId="77777777" w:rsidR="00FE039D" w:rsidRDefault="00FE039D" w:rsidP="000A3166">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p>
    <w:p w14:paraId="4E6DB764" w14:textId="77777777" w:rsidR="000A3166" w:rsidRPr="00C21EA4" w:rsidRDefault="000A3166" w:rsidP="000A3166">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that the Minutes of the </w:t>
      </w:r>
      <w:r>
        <w:rPr>
          <w:rStyle w:val="CharacterStyle1"/>
          <w:rFonts w:ascii="Tahoma" w:hAnsi="Tahoma" w:cs="Tahoma"/>
          <w:sz w:val="22"/>
          <w:szCs w:val="22"/>
          <w:lang w:val="en-GB"/>
        </w:rPr>
        <w:t>Open Spaces Committee</w:t>
      </w:r>
      <w:r w:rsidRPr="00C21EA4">
        <w:rPr>
          <w:rStyle w:val="CharacterStyle1"/>
          <w:rFonts w:ascii="Tahoma" w:hAnsi="Tahoma" w:cs="Tahoma"/>
          <w:sz w:val="22"/>
          <w:szCs w:val="22"/>
          <w:lang w:val="en-GB"/>
        </w:rPr>
        <w:t xml:space="preserve"> Meeting held on </w:t>
      </w:r>
      <w:r w:rsidR="00FE039D">
        <w:rPr>
          <w:rStyle w:val="CharacterStyle1"/>
          <w:rFonts w:ascii="Tahoma" w:hAnsi="Tahoma" w:cs="Tahoma"/>
          <w:sz w:val="22"/>
          <w:szCs w:val="22"/>
          <w:lang w:val="en-GB"/>
        </w:rPr>
        <w:t>13 October</w:t>
      </w:r>
      <w:r w:rsidRPr="00C21EA4">
        <w:rPr>
          <w:rStyle w:val="CharacterStyle1"/>
          <w:rFonts w:ascii="Tahoma" w:hAnsi="Tahoma" w:cs="Tahoma"/>
          <w:sz w:val="22"/>
          <w:szCs w:val="22"/>
          <w:lang w:val="en-GB"/>
        </w:rPr>
        <w:t xml:space="preserve"> 202</w:t>
      </w:r>
      <w:r>
        <w:rPr>
          <w:rStyle w:val="CharacterStyle1"/>
          <w:rFonts w:ascii="Tahoma" w:hAnsi="Tahoma" w:cs="Tahoma"/>
          <w:sz w:val="22"/>
          <w:szCs w:val="22"/>
          <w:lang w:val="en-GB"/>
        </w:rPr>
        <w:t>5</w:t>
      </w:r>
      <w:r w:rsidRPr="00C21EA4">
        <w:rPr>
          <w:rStyle w:val="CharacterStyle1"/>
          <w:rFonts w:ascii="Tahoma" w:hAnsi="Tahoma" w:cs="Tahoma"/>
          <w:sz w:val="22"/>
          <w:szCs w:val="22"/>
          <w:lang w:val="en-GB"/>
        </w:rPr>
        <w:t xml:space="preserve">  </w:t>
      </w:r>
    </w:p>
    <w:p w14:paraId="62214A59" w14:textId="77777777" w:rsidR="000A3166" w:rsidRPr="00C21EA4" w:rsidRDefault="000A3166" w:rsidP="000A3166">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2</w:t>
      </w:r>
      <w:r w:rsidR="00FE039D">
        <w:rPr>
          <w:rStyle w:val="CharacterStyle1"/>
          <w:rFonts w:ascii="Tahoma" w:hAnsi="Tahoma" w:cs="Tahoma"/>
          <w:b/>
          <w:bCs/>
          <w:sz w:val="22"/>
          <w:szCs w:val="22"/>
          <w:lang w:val="en-GB"/>
        </w:rPr>
        <w:t>6</w:t>
      </w:r>
      <w:r w:rsidRPr="00C21EA4">
        <w:rPr>
          <w:rStyle w:val="CharacterStyle1"/>
          <w:rFonts w:ascii="Tahoma" w:hAnsi="Tahoma" w:cs="Tahoma"/>
          <w:b/>
          <w:bCs/>
          <w:sz w:val="22"/>
          <w:szCs w:val="22"/>
          <w:lang w:val="en-GB"/>
        </w:rPr>
        <w:t>/</w:t>
      </w:r>
      <w:r>
        <w:rPr>
          <w:rStyle w:val="CharacterStyle1"/>
          <w:rFonts w:ascii="Tahoma" w:hAnsi="Tahoma" w:cs="Tahoma"/>
          <w:b/>
          <w:bCs/>
          <w:sz w:val="22"/>
          <w:szCs w:val="22"/>
          <w:lang w:val="en-GB"/>
        </w:rPr>
        <w:t>11</w:t>
      </w:r>
      <w:r w:rsidR="00FE039D">
        <w:rPr>
          <w:rStyle w:val="CharacterStyle1"/>
          <w:rFonts w:ascii="Tahoma" w:hAnsi="Tahoma" w:cs="Tahoma"/>
          <w:b/>
          <w:bCs/>
          <w:sz w:val="22"/>
          <w:szCs w:val="22"/>
          <w:lang w:val="en-GB"/>
        </w:rPr>
        <w:t>7</w:t>
      </w:r>
      <w:r>
        <w:rPr>
          <w:rStyle w:val="CharacterStyle1"/>
          <w:rFonts w:ascii="Tahoma" w:hAnsi="Tahoma" w:cs="Tahoma"/>
          <w:b/>
          <w:bCs/>
          <w:sz w:val="22"/>
          <w:szCs w:val="22"/>
          <w:lang w:val="en-GB"/>
        </w:rPr>
        <w:t>7</w:t>
      </w:r>
      <w:r w:rsidRPr="00C21EA4">
        <w:rPr>
          <w:rStyle w:val="CharacterStyle1"/>
          <w:rFonts w:ascii="Tahoma" w:hAnsi="Tahoma" w:cs="Tahoma"/>
          <w:b/>
          <w:bCs/>
          <w:sz w:val="22"/>
          <w:szCs w:val="22"/>
          <w:lang w:val="en-GB"/>
        </w:rPr>
        <w:tab/>
      </w:r>
      <w:r>
        <w:rPr>
          <w:rStyle w:val="CharacterStyle1"/>
          <w:rFonts w:ascii="Tahoma" w:hAnsi="Tahoma" w:cs="Tahoma"/>
          <w:sz w:val="22"/>
          <w:szCs w:val="22"/>
          <w:lang w:val="en-GB"/>
        </w:rPr>
        <w:t xml:space="preserve">be </w:t>
      </w:r>
      <w:r w:rsidRPr="00C21EA4">
        <w:rPr>
          <w:rStyle w:val="CharacterStyle1"/>
          <w:rFonts w:ascii="Tahoma" w:hAnsi="Tahoma" w:cs="Tahoma"/>
          <w:sz w:val="22"/>
          <w:szCs w:val="22"/>
          <w:lang w:val="en-GB"/>
        </w:rPr>
        <w:t xml:space="preserve">received, agreed and signed </w:t>
      </w:r>
    </w:p>
    <w:p w14:paraId="322E1C10" w14:textId="77777777" w:rsidR="000A3166" w:rsidRPr="003D22D8" w:rsidRDefault="000A3166" w:rsidP="000A3166">
      <w:pPr>
        <w:pStyle w:val="style2cxspmiddle"/>
        <w:widowControl w:val="0"/>
        <w:spacing w:before="0" w:beforeAutospacing="0" w:after="0" w:afterAutospacing="0" w:line="283" w:lineRule="auto"/>
        <w:ind w:left="1440" w:right="-45" w:hanging="1440"/>
        <w:contextualSpacing/>
        <w:jc w:val="both"/>
        <w:rPr>
          <w:rStyle w:val="CharacterStyle1"/>
          <w:rFonts w:ascii="Tahoma" w:hAnsi="Tahoma" w:cs="Tahoma"/>
          <w:sz w:val="22"/>
          <w:szCs w:val="22"/>
          <w:lang w:val="en-GB"/>
        </w:rPr>
      </w:pP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Proposed by Cllr </w:t>
      </w:r>
      <w:r>
        <w:rPr>
          <w:rStyle w:val="CharacterStyle1"/>
          <w:rFonts w:ascii="Tahoma" w:hAnsi="Tahoma" w:cs="Tahoma"/>
          <w:sz w:val="22"/>
          <w:szCs w:val="22"/>
          <w:lang w:val="en-GB"/>
        </w:rPr>
        <w:t>Proudlove</w:t>
      </w:r>
      <w:r w:rsidRPr="00C21EA4">
        <w:rPr>
          <w:rStyle w:val="CharacterStyle1"/>
          <w:rFonts w:ascii="Tahoma" w:hAnsi="Tahoma" w:cs="Tahoma"/>
          <w:sz w:val="22"/>
          <w:szCs w:val="22"/>
          <w:lang w:val="en-GB"/>
        </w:rPr>
        <w:t xml:space="preserve">. Seconded by Cllr </w:t>
      </w:r>
      <w:r w:rsidR="00FE039D">
        <w:rPr>
          <w:rStyle w:val="CharacterStyle1"/>
          <w:rFonts w:ascii="Tahoma" w:hAnsi="Tahoma" w:cs="Tahoma"/>
          <w:sz w:val="22"/>
          <w:szCs w:val="22"/>
          <w:lang w:val="en-GB"/>
        </w:rPr>
        <w:t>Meaker</w:t>
      </w:r>
      <w:r w:rsidRPr="00C21EA4">
        <w:rPr>
          <w:rStyle w:val="CharacterStyle1"/>
          <w:rFonts w:ascii="Tahoma" w:hAnsi="Tahoma" w:cs="Tahoma"/>
          <w:sz w:val="22"/>
          <w:szCs w:val="22"/>
          <w:lang w:val="en-GB"/>
        </w:rPr>
        <w:t>.</w:t>
      </w:r>
    </w:p>
    <w:p w14:paraId="2DF76296" w14:textId="77777777" w:rsidR="000A3166" w:rsidRDefault="000A3166" w:rsidP="000A3166">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Unanimous</w:t>
      </w:r>
    </w:p>
    <w:p w14:paraId="068DE6FE" w14:textId="77777777" w:rsidR="000A3166" w:rsidRPr="005278E3" w:rsidRDefault="000A3166" w:rsidP="00566A70">
      <w:pPr>
        <w:jc w:val="both"/>
        <w:rPr>
          <w:rStyle w:val="CharacterStyle1"/>
          <w:rFonts w:ascii="Tahoma" w:hAnsi="Tahoma" w:cs="Tahoma"/>
          <w:b/>
          <w:bCs w:val="0"/>
          <w:sz w:val="16"/>
          <w:szCs w:val="16"/>
        </w:rPr>
      </w:pPr>
    </w:p>
    <w:p w14:paraId="0CE3513A" w14:textId="77777777" w:rsidR="000A3166" w:rsidRPr="000A3166" w:rsidRDefault="000A3166" w:rsidP="00BE55FA">
      <w:pPr>
        <w:jc w:val="both"/>
        <w:rPr>
          <w:bCs w:val="0"/>
          <w:sz w:val="22"/>
          <w:szCs w:val="22"/>
        </w:rPr>
      </w:pPr>
      <w:r>
        <w:rPr>
          <w:b/>
          <w:sz w:val="22"/>
          <w:szCs w:val="22"/>
        </w:rPr>
        <w:t xml:space="preserve">KENT POLICE UPDATE FROM PC STEVEN SHIPLEY – </w:t>
      </w:r>
      <w:r>
        <w:rPr>
          <w:bCs w:val="0"/>
          <w:sz w:val="22"/>
          <w:szCs w:val="22"/>
        </w:rPr>
        <w:t>none given as not in attendance</w:t>
      </w:r>
    </w:p>
    <w:p w14:paraId="07AFE555" w14:textId="77777777" w:rsidR="000A3166" w:rsidRDefault="000A3166" w:rsidP="00BE55FA">
      <w:pPr>
        <w:jc w:val="both"/>
        <w:rPr>
          <w:b/>
          <w:sz w:val="22"/>
          <w:szCs w:val="22"/>
        </w:rPr>
      </w:pPr>
    </w:p>
    <w:p w14:paraId="01FD9765" w14:textId="77777777" w:rsidR="00BE55FA" w:rsidRPr="003D22D8" w:rsidRDefault="00BE55FA" w:rsidP="00BE55FA">
      <w:pPr>
        <w:jc w:val="both"/>
        <w:rPr>
          <w:b/>
          <w:sz w:val="22"/>
          <w:szCs w:val="22"/>
        </w:rPr>
      </w:pPr>
      <w:r w:rsidRPr="003D22D8">
        <w:rPr>
          <w:b/>
          <w:sz w:val="22"/>
          <w:szCs w:val="22"/>
        </w:rPr>
        <w:t>ANNOUNCEMENTS FROM THE CHAIR</w:t>
      </w:r>
    </w:p>
    <w:p w14:paraId="78A5A2ED" w14:textId="77777777" w:rsidR="00FE039D" w:rsidRPr="00FE039D" w:rsidRDefault="00FE039D" w:rsidP="00FE039D">
      <w:pPr>
        <w:jc w:val="left"/>
        <w:rPr>
          <w:sz w:val="22"/>
          <w:szCs w:val="22"/>
        </w:rPr>
      </w:pPr>
      <w:r w:rsidRPr="00FE039D">
        <w:rPr>
          <w:sz w:val="22"/>
          <w:szCs w:val="22"/>
        </w:rPr>
        <w:t>As it is a while since we last met, I thought I would just briefly review a few of the late autumn events.  Our Newsletter was published in October. Our Fireworks Night on 7</w:t>
      </w:r>
      <w:r w:rsidRPr="00FE039D">
        <w:rPr>
          <w:sz w:val="22"/>
          <w:szCs w:val="22"/>
          <w:vertAlign w:val="superscript"/>
        </w:rPr>
        <w:t>th</w:t>
      </w:r>
      <w:r w:rsidRPr="00FE039D">
        <w:rPr>
          <w:sz w:val="22"/>
          <w:szCs w:val="22"/>
        </w:rPr>
        <w:t xml:space="preserve"> November was probably the highest attendance we have had in recent years and the Charity collection that evening raised £1820 to be distributed to local groups.  Can I please encourage local groups to make applications for us to consider – forms and guidance can be obtained from our Clerk.</w:t>
      </w:r>
    </w:p>
    <w:p w14:paraId="056868DF" w14:textId="77777777" w:rsidR="00FE039D" w:rsidRPr="00FE039D" w:rsidRDefault="00FE039D" w:rsidP="00FE039D">
      <w:pPr>
        <w:jc w:val="left"/>
        <w:rPr>
          <w:sz w:val="22"/>
          <w:szCs w:val="22"/>
        </w:rPr>
      </w:pPr>
      <w:r w:rsidRPr="00FE039D">
        <w:rPr>
          <w:sz w:val="22"/>
          <w:szCs w:val="22"/>
        </w:rPr>
        <w:t xml:space="preserve">Our Remembrance Day Service at Five </w:t>
      </w:r>
      <w:proofErr w:type="spellStart"/>
      <w:r w:rsidRPr="00FE039D">
        <w:rPr>
          <w:sz w:val="22"/>
          <w:szCs w:val="22"/>
        </w:rPr>
        <w:t>Wents</w:t>
      </w:r>
      <w:proofErr w:type="spellEnd"/>
      <w:r w:rsidRPr="00FE039D">
        <w:rPr>
          <w:sz w:val="22"/>
          <w:szCs w:val="22"/>
        </w:rPr>
        <w:t xml:space="preserve"> on 9</w:t>
      </w:r>
      <w:r w:rsidRPr="00FE039D">
        <w:rPr>
          <w:sz w:val="22"/>
          <w:szCs w:val="22"/>
          <w:vertAlign w:val="superscript"/>
        </w:rPr>
        <w:t>th</w:t>
      </w:r>
      <w:r w:rsidRPr="00FE039D">
        <w:rPr>
          <w:sz w:val="22"/>
          <w:szCs w:val="22"/>
        </w:rPr>
        <w:t xml:space="preserve"> November ended up being an Open</w:t>
      </w:r>
      <w:r>
        <w:rPr>
          <w:sz w:val="22"/>
          <w:szCs w:val="22"/>
        </w:rPr>
        <w:t>-</w:t>
      </w:r>
      <w:r w:rsidRPr="00FE039D">
        <w:rPr>
          <w:sz w:val="22"/>
          <w:szCs w:val="22"/>
        </w:rPr>
        <w:t xml:space="preserve">Air Service, after something triggered the Fire Alarm in the Hall and we were unable to silence it!  It was fortunately a sunny </w:t>
      </w:r>
      <w:proofErr w:type="gramStart"/>
      <w:r w:rsidRPr="00FE039D">
        <w:rPr>
          <w:sz w:val="22"/>
          <w:szCs w:val="22"/>
        </w:rPr>
        <w:t>day</w:t>
      </w:r>
      <w:proofErr w:type="gramEnd"/>
      <w:r w:rsidRPr="00FE039D">
        <w:rPr>
          <w:sz w:val="22"/>
          <w:szCs w:val="22"/>
        </w:rPr>
        <w:t xml:space="preserve"> and the children seemed to enjoy the unexpected relocation.</w:t>
      </w:r>
    </w:p>
    <w:p w14:paraId="118BE67E" w14:textId="77777777" w:rsidR="00FE039D" w:rsidRPr="00FE039D" w:rsidRDefault="00FE039D" w:rsidP="00FE039D">
      <w:pPr>
        <w:jc w:val="left"/>
        <w:rPr>
          <w:sz w:val="22"/>
          <w:szCs w:val="22"/>
        </w:rPr>
      </w:pPr>
      <w:r w:rsidRPr="00FE039D">
        <w:rPr>
          <w:sz w:val="22"/>
          <w:szCs w:val="22"/>
        </w:rPr>
        <w:t>Our Seniors enjoyed a Film Afternoon in the Village Hall on 20</w:t>
      </w:r>
      <w:r w:rsidRPr="00FE039D">
        <w:rPr>
          <w:sz w:val="22"/>
          <w:szCs w:val="22"/>
          <w:vertAlign w:val="superscript"/>
        </w:rPr>
        <w:t>th</w:t>
      </w:r>
      <w:r w:rsidRPr="00FE039D">
        <w:rPr>
          <w:sz w:val="22"/>
          <w:szCs w:val="22"/>
        </w:rPr>
        <w:t xml:space="preserve"> November and a Christmas Lunch at Next</w:t>
      </w:r>
      <w:r>
        <w:rPr>
          <w:sz w:val="22"/>
          <w:szCs w:val="22"/>
        </w:rPr>
        <w:t xml:space="preserve"> </w:t>
      </w:r>
      <w:r w:rsidRPr="00FE039D">
        <w:rPr>
          <w:sz w:val="22"/>
          <w:szCs w:val="22"/>
        </w:rPr>
        <w:t>Door Hextable on 3</w:t>
      </w:r>
      <w:r w:rsidRPr="00FE039D">
        <w:rPr>
          <w:sz w:val="22"/>
          <w:szCs w:val="22"/>
          <w:vertAlign w:val="superscript"/>
        </w:rPr>
        <w:t>rd</w:t>
      </w:r>
      <w:r w:rsidRPr="00FE039D">
        <w:rPr>
          <w:sz w:val="22"/>
          <w:szCs w:val="22"/>
        </w:rPr>
        <w:t xml:space="preserve"> December.  I can advise that our next Film Afternoon will be on 19</w:t>
      </w:r>
      <w:r w:rsidRPr="00FE039D">
        <w:rPr>
          <w:sz w:val="22"/>
          <w:szCs w:val="22"/>
          <w:vertAlign w:val="superscript"/>
        </w:rPr>
        <w:t>th</w:t>
      </w:r>
      <w:r w:rsidRPr="00FE039D">
        <w:rPr>
          <w:sz w:val="22"/>
          <w:szCs w:val="22"/>
        </w:rPr>
        <w:t xml:space="preserve"> February at 2pm – doors open as usual at 1.30.  I can advise that we are ordering some new chairs for the Village Hall, so hopefully we will all be sitting comfortably on them soon!</w:t>
      </w:r>
    </w:p>
    <w:p w14:paraId="3F161B15" w14:textId="77777777" w:rsidR="00FE039D" w:rsidRPr="00FE039D" w:rsidRDefault="00FE039D" w:rsidP="00FE039D">
      <w:pPr>
        <w:jc w:val="left"/>
        <w:rPr>
          <w:sz w:val="22"/>
          <w:szCs w:val="22"/>
        </w:rPr>
      </w:pPr>
      <w:r w:rsidRPr="00FE039D">
        <w:rPr>
          <w:sz w:val="22"/>
          <w:szCs w:val="22"/>
        </w:rPr>
        <w:t>We have ordered a range of new Play Equipment for the Village Green which will broaden the age range able to enjoy it and there will be some provision for disabled play. Installation will be in the Spring, weather permitting.</w:t>
      </w:r>
    </w:p>
    <w:p w14:paraId="4E19CE05" w14:textId="77777777" w:rsidR="00353E33" w:rsidRPr="00353E33" w:rsidRDefault="00353E33" w:rsidP="00E81403">
      <w:pPr>
        <w:pStyle w:val="style2cxspmiddle"/>
        <w:widowControl w:val="0"/>
        <w:spacing w:before="0" w:beforeAutospacing="0" w:after="0" w:afterAutospacing="0" w:line="283" w:lineRule="auto"/>
        <w:ind w:right="-45"/>
        <w:contextualSpacing/>
        <w:rPr>
          <w:rFonts w:ascii="Tahoma" w:hAnsi="Tahoma" w:cs="Tahoma"/>
          <w:sz w:val="16"/>
          <w:szCs w:val="16"/>
        </w:rPr>
      </w:pPr>
    </w:p>
    <w:p w14:paraId="4F01640A" w14:textId="77777777" w:rsidR="00EA3D31" w:rsidRDefault="004E7319" w:rsidP="00EA3D31">
      <w:pPr>
        <w:pStyle w:val="style2cxspmiddle"/>
        <w:widowControl w:val="0"/>
        <w:spacing w:before="0" w:beforeAutospacing="0" w:after="0" w:afterAutospacing="0" w:line="283" w:lineRule="auto"/>
        <w:ind w:right="-45"/>
        <w:contextualSpacing/>
        <w:rPr>
          <w:rStyle w:val="CharacterStyle1"/>
          <w:rFonts w:ascii="Tahoma" w:hAnsi="Tahoma" w:cs="Tahoma"/>
          <w:b/>
          <w:sz w:val="22"/>
          <w:szCs w:val="22"/>
          <w:lang w:val="en-GB"/>
        </w:rPr>
      </w:pPr>
      <w:r w:rsidRPr="007214A4">
        <w:rPr>
          <w:rStyle w:val="CharacterStyle1"/>
          <w:rFonts w:ascii="Tahoma" w:hAnsi="Tahoma" w:cs="Tahoma"/>
          <w:b/>
          <w:sz w:val="22"/>
          <w:szCs w:val="22"/>
          <w:lang w:val="en-GB"/>
        </w:rPr>
        <w:t>Update from Kent County Councillor</w:t>
      </w:r>
      <w:r w:rsidR="00E81403" w:rsidRPr="007214A4">
        <w:rPr>
          <w:rStyle w:val="CharacterStyle1"/>
          <w:rFonts w:ascii="Tahoma" w:hAnsi="Tahoma" w:cs="Tahoma"/>
          <w:b/>
          <w:sz w:val="22"/>
          <w:szCs w:val="22"/>
          <w:lang w:val="en-GB"/>
        </w:rPr>
        <w:t xml:space="preserve"> </w:t>
      </w:r>
      <w:r w:rsidR="00EA3D31">
        <w:rPr>
          <w:rStyle w:val="CharacterStyle1"/>
          <w:rFonts w:ascii="Tahoma" w:hAnsi="Tahoma" w:cs="Tahoma"/>
          <w:b/>
          <w:sz w:val="22"/>
          <w:szCs w:val="22"/>
          <w:lang w:val="en-GB"/>
        </w:rPr>
        <w:t>– Dean Truder</w:t>
      </w:r>
    </w:p>
    <w:p w14:paraId="0367C5C1" w14:textId="77777777" w:rsidR="00EA3D31" w:rsidRPr="00EA3D31" w:rsidRDefault="00EA3D31" w:rsidP="00EA3D31">
      <w:pPr>
        <w:pStyle w:val="style2cxspmiddle"/>
        <w:widowControl w:val="0"/>
        <w:spacing w:before="0" w:beforeAutospacing="0" w:after="0" w:afterAutospacing="0" w:line="283" w:lineRule="auto"/>
        <w:ind w:right="-45"/>
        <w:contextualSpacing/>
        <w:rPr>
          <w:rFonts w:ascii="Tahoma" w:hAnsi="Tahoma" w:cs="Tahoma"/>
          <w:bCs/>
          <w:sz w:val="22"/>
          <w:szCs w:val="22"/>
          <w:lang w:val="en-GB"/>
        </w:rPr>
      </w:pPr>
      <w:r>
        <w:rPr>
          <w:rFonts w:ascii="Aptos" w:hAnsi="Aptos"/>
          <w:color w:val="000000"/>
        </w:rPr>
        <w:t>Speed Issues in Hextable</w:t>
      </w:r>
    </w:p>
    <w:p w14:paraId="3F1A22BA" w14:textId="77777777" w:rsidR="00EA3D31" w:rsidRDefault="00EA3D31" w:rsidP="00EA3D31">
      <w:pPr>
        <w:jc w:val="left"/>
        <w:rPr>
          <w:rFonts w:ascii="Aptos" w:hAnsi="Aptos"/>
          <w:color w:val="000000"/>
        </w:rPr>
      </w:pPr>
      <w:r>
        <w:rPr>
          <w:rFonts w:ascii="Aptos" w:hAnsi="Aptos"/>
          <w:color w:val="000000"/>
        </w:rPr>
        <w:t>I contacted KCC Highways who stated we were not permitted any repeater speed limit signs nor roundels where streetlighting exists. I have the KCC toolkit and currently searching for suitable locations. Awaiting further response from Highways in this matter.</w:t>
      </w:r>
    </w:p>
    <w:p w14:paraId="68B31A73" w14:textId="77777777" w:rsidR="00EA3D31" w:rsidRDefault="00EA3D31" w:rsidP="00EA3D31">
      <w:pPr>
        <w:jc w:val="left"/>
        <w:rPr>
          <w:rFonts w:ascii="Aptos" w:hAnsi="Aptos"/>
          <w:color w:val="000000"/>
        </w:rPr>
      </w:pPr>
      <w:r>
        <w:rPr>
          <w:rFonts w:ascii="Aptos" w:hAnsi="Aptos"/>
          <w:color w:val="000000"/>
        </w:rPr>
        <w:t xml:space="preserve">Rogue brick pillars on </w:t>
      </w:r>
      <w:proofErr w:type="spellStart"/>
      <w:r>
        <w:rPr>
          <w:rFonts w:ascii="Aptos" w:hAnsi="Aptos"/>
          <w:color w:val="000000"/>
        </w:rPr>
        <w:t>Rowhill</w:t>
      </w:r>
      <w:proofErr w:type="spellEnd"/>
      <w:r>
        <w:rPr>
          <w:rFonts w:ascii="Aptos" w:hAnsi="Aptos"/>
          <w:color w:val="000000"/>
        </w:rPr>
        <w:t xml:space="preserve"> Road, notified of illegal brick pillars that were going to facilitate electric gates at both ends of the road thus obstructing a public right of way.  KCC PROW officer has issued stop notices to the developer and advised the contravention and instructed they be removed forthwith.</w:t>
      </w:r>
    </w:p>
    <w:p w14:paraId="3A0AA8A9" w14:textId="77777777" w:rsidR="00EA3D31" w:rsidRDefault="00EA3D31" w:rsidP="00EA3D31">
      <w:pPr>
        <w:tabs>
          <w:tab w:val="left" w:pos="1701"/>
        </w:tabs>
        <w:ind w:left="1695" w:hanging="1695"/>
        <w:jc w:val="center"/>
        <w:rPr>
          <w:b/>
          <w:sz w:val="22"/>
          <w:szCs w:val="22"/>
        </w:rPr>
      </w:pPr>
      <w:r>
        <w:rPr>
          <w:b/>
          <w:sz w:val="22"/>
          <w:szCs w:val="22"/>
        </w:rPr>
        <w:t>939</w:t>
      </w:r>
    </w:p>
    <w:p w14:paraId="45F5310A" w14:textId="77777777" w:rsidR="00EA3D31" w:rsidRDefault="00EA3D31" w:rsidP="00EA3D31">
      <w:pPr>
        <w:rPr>
          <w:rFonts w:ascii="Aptos" w:hAnsi="Aptos"/>
          <w:color w:val="000000"/>
        </w:rPr>
      </w:pPr>
    </w:p>
    <w:p w14:paraId="6A6717B5" w14:textId="77777777" w:rsidR="00353E33" w:rsidRPr="00EA3D31" w:rsidRDefault="00EA3D31" w:rsidP="00EA3D31">
      <w:pPr>
        <w:spacing w:before="100" w:beforeAutospacing="1" w:after="100" w:afterAutospacing="1"/>
        <w:jc w:val="left"/>
        <w:rPr>
          <w:rFonts w:ascii="Aptos" w:hAnsi="Aptos"/>
          <w:color w:val="000000"/>
        </w:rPr>
      </w:pPr>
      <w:r>
        <w:rPr>
          <w:rFonts w:ascii="Aptos" w:hAnsi="Aptos"/>
          <w:color w:val="000000"/>
        </w:rPr>
        <w:lastRenderedPageBreak/>
        <w:t>Howard Venue, meeting with KCC Estates officers Friday 9</w:t>
      </w:r>
      <w:r>
        <w:rPr>
          <w:rFonts w:ascii="Aptos" w:hAnsi="Aptos"/>
          <w:color w:val="000000"/>
          <w:vertAlign w:val="superscript"/>
        </w:rPr>
        <w:t>th</w:t>
      </w:r>
      <w:r>
        <w:rPr>
          <w:rFonts w:ascii="Aptos" w:hAnsi="Aptos"/>
          <w:color w:val="000000"/>
        </w:rPr>
        <w:t> last to negotiate a new long-term FRI lease.  No agreement with further negotiations to follow.</w:t>
      </w:r>
    </w:p>
    <w:p w14:paraId="10057B1C" w14:textId="77777777" w:rsidR="005E2B29" w:rsidRPr="007214A4" w:rsidRDefault="005E2B29" w:rsidP="005E2B29">
      <w:pPr>
        <w:spacing w:line="276" w:lineRule="auto"/>
        <w:jc w:val="left"/>
        <w:rPr>
          <w:sz w:val="22"/>
          <w:szCs w:val="22"/>
        </w:rPr>
      </w:pPr>
      <w:r w:rsidRPr="007214A4">
        <w:rPr>
          <w:b/>
          <w:sz w:val="22"/>
          <w:szCs w:val="22"/>
        </w:rPr>
        <w:t>Update from Sevenoaks District Councillors</w:t>
      </w:r>
      <w:r w:rsidR="00EA3D31">
        <w:rPr>
          <w:b/>
          <w:sz w:val="22"/>
          <w:szCs w:val="22"/>
        </w:rPr>
        <w:t xml:space="preserve"> – Cllr Hudson</w:t>
      </w:r>
    </w:p>
    <w:p w14:paraId="3D509A6B" w14:textId="77777777" w:rsidR="00EA3D31" w:rsidRPr="00EA3D31" w:rsidRDefault="00EA3D31" w:rsidP="00EA3D31">
      <w:pPr>
        <w:jc w:val="left"/>
        <w:rPr>
          <w:sz w:val="22"/>
          <w:szCs w:val="22"/>
        </w:rPr>
      </w:pPr>
      <w:r w:rsidRPr="00EA3D31">
        <w:rPr>
          <w:sz w:val="22"/>
          <w:szCs w:val="22"/>
        </w:rPr>
        <w:t>Local Plan:  Following the Pop up Sessions for this which were held at White Oak Leisure Centre on 5</w:t>
      </w:r>
      <w:r w:rsidRPr="00EA3D31">
        <w:rPr>
          <w:sz w:val="22"/>
          <w:szCs w:val="22"/>
          <w:vertAlign w:val="superscript"/>
        </w:rPr>
        <w:t>th</w:t>
      </w:r>
      <w:r w:rsidRPr="00EA3D31">
        <w:rPr>
          <w:sz w:val="22"/>
          <w:szCs w:val="22"/>
        </w:rPr>
        <w:t xml:space="preserve"> November, , we decided to hold our own Session on Friday 21</w:t>
      </w:r>
      <w:r w:rsidRPr="00EA3D31">
        <w:rPr>
          <w:sz w:val="22"/>
          <w:szCs w:val="22"/>
          <w:vertAlign w:val="superscript"/>
        </w:rPr>
        <w:t>st</w:t>
      </w:r>
      <w:r w:rsidRPr="00EA3D31">
        <w:rPr>
          <w:sz w:val="22"/>
          <w:szCs w:val="22"/>
        </w:rPr>
        <w:t xml:space="preserve"> November in our Village Hall from 4-7pm to give as many residents as possible a chance to attend, view plans and documents and make their views known.  The Session was well attended and lots of </w:t>
      </w:r>
      <w:proofErr w:type="gramStart"/>
      <w:r w:rsidRPr="00EA3D31">
        <w:rPr>
          <w:sz w:val="22"/>
          <w:szCs w:val="22"/>
        </w:rPr>
        <w:t>local residents</w:t>
      </w:r>
      <w:proofErr w:type="gramEnd"/>
      <w:r w:rsidRPr="00EA3D31">
        <w:rPr>
          <w:sz w:val="22"/>
          <w:szCs w:val="22"/>
        </w:rPr>
        <w:t xml:space="preserve"> completed written forms which were handed in to Sevenoaks, and many others subsequently made their comments online.  These are now all being carefully considered and we await feedback and further information.</w:t>
      </w:r>
    </w:p>
    <w:p w14:paraId="5840CC04" w14:textId="77777777" w:rsidR="00EA3D31" w:rsidRPr="00EA3D31" w:rsidRDefault="00EA3D31" w:rsidP="00EA3D31">
      <w:pPr>
        <w:jc w:val="left"/>
        <w:rPr>
          <w:sz w:val="22"/>
          <w:szCs w:val="22"/>
        </w:rPr>
      </w:pPr>
      <w:r w:rsidRPr="00EA3D31">
        <w:rPr>
          <w:sz w:val="22"/>
          <w:szCs w:val="22"/>
        </w:rPr>
        <w:t>I attended further Planning Training on 7</w:t>
      </w:r>
      <w:r w:rsidRPr="00EA3D31">
        <w:rPr>
          <w:sz w:val="22"/>
          <w:szCs w:val="22"/>
          <w:vertAlign w:val="superscript"/>
        </w:rPr>
        <w:t>th</w:t>
      </w:r>
      <w:r w:rsidRPr="00EA3D31">
        <w:rPr>
          <w:sz w:val="22"/>
          <w:szCs w:val="22"/>
        </w:rPr>
        <w:t xml:space="preserve"> January and learned that more changes to the National Planning Policy Framework are due this Spring.   It is not easy keeping track of all this new legislation, but I am doing my best!</w:t>
      </w:r>
    </w:p>
    <w:p w14:paraId="48DFAACA" w14:textId="77777777" w:rsidR="00EA3D31" w:rsidRPr="00EA3D31" w:rsidRDefault="00EA3D31" w:rsidP="00EA3D31">
      <w:pPr>
        <w:jc w:val="left"/>
        <w:rPr>
          <w:sz w:val="22"/>
          <w:szCs w:val="22"/>
        </w:rPr>
      </w:pPr>
      <w:r w:rsidRPr="00EA3D31">
        <w:rPr>
          <w:sz w:val="22"/>
          <w:szCs w:val="22"/>
        </w:rPr>
        <w:t>You may have seen in the Winter edition of our In Shape magazine that new Wast</w:t>
      </w:r>
      <w:r>
        <w:rPr>
          <w:sz w:val="22"/>
          <w:szCs w:val="22"/>
        </w:rPr>
        <w:t>e</w:t>
      </w:r>
      <w:r w:rsidRPr="00EA3D31">
        <w:rPr>
          <w:sz w:val="22"/>
          <w:szCs w:val="22"/>
        </w:rPr>
        <w:t xml:space="preserve"> Collection services are coming to force this year. Separate FOOD waste collection is being introduced from Monday 27</w:t>
      </w:r>
      <w:r w:rsidRPr="00EA3D31">
        <w:rPr>
          <w:sz w:val="22"/>
          <w:szCs w:val="22"/>
          <w:vertAlign w:val="superscript"/>
        </w:rPr>
        <w:t>th</w:t>
      </w:r>
      <w:r w:rsidRPr="00EA3D31">
        <w:rPr>
          <w:sz w:val="22"/>
          <w:szCs w:val="22"/>
        </w:rPr>
        <w:t xml:space="preserve"> April.  Homes will be provided with a small waste container or “caddy” to keep in the kitchen, and a larger container to keep outdoors – these will be collected weekly.</w:t>
      </w:r>
    </w:p>
    <w:p w14:paraId="47A7F275" w14:textId="77777777" w:rsidR="00EA3D31" w:rsidRPr="00EA3D31" w:rsidRDefault="00EA3D31" w:rsidP="00EA3D31">
      <w:pPr>
        <w:jc w:val="left"/>
        <w:rPr>
          <w:sz w:val="22"/>
          <w:szCs w:val="22"/>
        </w:rPr>
      </w:pPr>
      <w:r w:rsidRPr="00EA3D31">
        <w:rPr>
          <w:sz w:val="22"/>
          <w:szCs w:val="22"/>
        </w:rPr>
        <w:t xml:space="preserve">During the summer and </w:t>
      </w:r>
      <w:proofErr w:type="gramStart"/>
      <w:r w:rsidRPr="00EA3D31">
        <w:rPr>
          <w:sz w:val="22"/>
          <w:szCs w:val="22"/>
        </w:rPr>
        <w:t>autumn</w:t>
      </w:r>
      <w:proofErr w:type="gramEnd"/>
      <w:r w:rsidRPr="00EA3D31">
        <w:rPr>
          <w:sz w:val="22"/>
          <w:szCs w:val="22"/>
        </w:rPr>
        <w:t xml:space="preserve"> we will provide households with 2 WHEELIE BINS – one for General Waste and one for Recycling – including Glass.  These will be collected alternately – GENERAL WASTE one week and RECYCLING the next.  For more information do look at </w:t>
      </w:r>
      <w:proofErr w:type="gramStart"/>
      <w:r w:rsidRPr="00EA3D31">
        <w:rPr>
          <w:sz w:val="22"/>
          <w:szCs w:val="22"/>
        </w:rPr>
        <w:t>your</w:t>
      </w:r>
      <w:proofErr w:type="gramEnd"/>
      <w:r w:rsidRPr="00EA3D31">
        <w:rPr>
          <w:sz w:val="22"/>
          <w:szCs w:val="22"/>
        </w:rPr>
        <w:t xml:space="preserve"> In Shape </w:t>
      </w:r>
      <w:proofErr w:type="gramStart"/>
      <w:r w:rsidRPr="00EA3D31">
        <w:rPr>
          <w:sz w:val="22"/>
          <w:szCs w:val="22"/>
        </w:rPr>
        <w:t>magazine, or</w:t>
      </w:r>
      <w:proofErr w:type="gramEnd"/>
      <w:r w:rsidRPr="00EA3D31">
        <w:rPr>
          <w:sz w:val="22"/>
          <w:szCs w:val="22"/>
        </w:rPr>
        <w:t xml:space="preserve"> come and speak to me.</w:t>
      </w:r>
    </w:p>
    <w:p w14:paraId="110D3BA3" w14:textId="77777777" w:rsidR="00A86830" w:rsidRPr="00B85161" w:rsidRDefault="007214A4" w:rsidP="00B85161">
      <w:pPr>
        <w:jc w:val="left"/>
        <w:rPr>
          <w:sz w:val="22"/>
          <w:szCs w:val="22"/>
        </w:rPr>
      </w:pPr>
      <w:r>
        <w:rPr>
          <w:sz w:val="22"/>
          <w:szCs w:val="22"/>
        </w:rPr>
        <w:t xml:space="preserve">    </w:t>
      </w:r>
    </w:p>
    <w:p w14:paraId="43B59A7B" w14:textId="77777777" w:rsidR="003910FD" w:rsidRPr="00461FC8" w:rsidRDefault="003910FD" w:rsidP="003910FD">
      <w:pPr>
        <w:jc w:val="both"/>
        <w:rPr>
          <w:b/>
          <w:sz w:val="22"/>
          <w:szCs w:val="22"/>
        </w:rPr>
      </w:pPr>
      <w:r w:rsidRPr="00461FC8">
        <w:rPr>
          <w:b/>
          <w:sz w:val="22"/>
          <w:szCs w:val="22"/>
        </w:rPr>
        <w:t>PUBLIC QUESTION TIME</w:t>
      </w:r>
    </w:p>
    <w:p w14:paraId="28F4385A" w14:textId="77777777" w:rsidR="00B85161" w:rsidRPr="00EA3D31" w:rsidRDefault="00EA3D31" w:rsidP="008F209F">
      <w:pPr>
        <w:pStyle w:val="NormalWeb"/>
        <w:rPr>
          <w:rFonts w:ascii="Tahoma" w:hAnsi="Tahoma" w:cs="Tahoma"/>
          <w:color w:val="000000"/>
          <w:sz w:val="22"/>
          <w:szCs w:val="22"/>
        </w:rPr>
      </w:pPr>
      <w:r w:rsidRPr="00EA3D31">
        <w:rPr>
          <w:rFonts w:ascii="Tahoma" w:hAnsi="Tahoma" w:cs="Tahoma"/>
          <w:color w:val="000000"/>
          <w:sz w:val="22"/>
          <w:szCs w:val="22"/>
        </w:rPr>
        <w:t>Simon Davies, Stuart Close asked Cllr Hudson if there was a cost involved for the new wheelie bins. Cllr Hudson advised not as far as she knew.</w:t>
      </w:r>
    </w:p>
    <w:p w14:paraId="3C229C1A" w14:textId="77777777" w:rsidR="00EA3D31" w:rsidRPr="002F568C" w:rsidRDefault="00EA3D31" w:rsidP="008F209F">
      <w:pPr>
        <w:pStyle w:val="NormalWeb"/>
        <w:rPr>
          <w:rFonts w:ascii="Tahoma" w:hAnsi="Tahoma" w:cs="Tahoma"/>
          <w:color w:val="000000"/>
          <w:sz w:val="16"/>
          <w:szCs w:val="16"/>
        </w:rPr>
      </w:pPr>
    </w:p>
    <w:p w14:paraId="16CB6F42" w14:textId="77777777" w:rsidR="005E2B29" w:rsidRPr="00461FC8" w:rsidRDefault="005E2B29" w:rsidP="005E2B29">
      <w:pPr>
        <w:jc w:val="both"/>
        <w:rPr>
          <w:b/>
          <w:sz w:val="22"/>
          <w:szCs w:val="22"/>
        </w:rPr>
      </w:pPr>
      <w:r w:rsidRPr="00461FC8">
        <w:rPr>
          <w:b/>
          <w:sz w:val="22"/>
          <w:szCs w:val="22"/>
        </w:rPr>
        <w:t>MEMBER QUESTION TIME</w:t>
      </w:r>
    </w:p>
    <w:p w14:paraId="1577FA57" w14:textId="77777777" w:rsidR="00E442FA" w:rsidRPr="00461FC8" w:rsidRDefault="00F57FE7" w:rsidP="00E442FA">
      <w:pPr>
        <w:jc w:val="left"/>
        <w:rPr>
          <w:bCs w:val="0"/>
          <w:sz w:val="22"/>
          <w:szCs w:val="22"/>
          <w:lang w:eastAsia="en-GB"/>
        </w:rPr>
      </w:pPr>
      <w:r w:rsidRPr="00461FC8">
        <w:rPr>
          <w:sz w:val="22"/>
          <w:szCs w:val="22"/>
        </w:rPr>
        <w:t>None</w:t>
      </w:r>
    </w:p>
    <w:p w14:paraId="36CB9A65" w14:textId="77777777" w:rsidR="00BC4DD8" w:rsidRDefault="00BC4DD8" w:rsidP="005E2B29">
      <w:pPr>
        <w:spacing w:line="276" w:lineRule="auto"/>
        <w:jc w:val="left"/>
        <w:rPr>
          <w:b/>
          <w:sz w:val="16"/>
          <w:szCs w:val="16"/>
          <w:highlight w:val="yellow"/>
        </w:rPr>
      </w:pPr>
    </w:p>
    <w:p w14:paraId="3BEEF6C6" w14:textId="77777777" w:rsidR="002F568C" w:rsidRPr="002F568C" w:rsidRDefault="002F568C" w:rsidP="005E2B29">
      <w:pPr>
        <w:spacing w:line="276" w:lineRule="auto"/>
        <w:jc w:val="left"/>
        <w:rPr>
          <w:bCs w:val="0"/>
          <w:sz w:val="22"/>
          <w:szCs w:val="22"/>
        </w:rPr>
      </w:pPr>
      <w:r>
        <w:rPr>
          <w:b/>
          <w:sz w:val="22"/>
          <w:szCs w:val="22"/>
        </w:rPr>
        <w:t xml:space="preserve">Members to </w:t>
      </w:r>
      <w:r w:rsidR="00EA3D31">
        <w:rPr>
          <w:b/>
          <w:sz w:val="22"/>
          <w:szCs w:val="22"/>
        </w:rPr>
        <w:t>note dates for Full Council meetings in 2026</w:t>
      </w:r>
      <w:r>
        <w:rPr>
          <w:b/>
          <w:sz w:val="22"/>
          <w:szCs w:val="22"/>
        </w:rPr>
        <w:t xml:space="preserve"> – </w:t>
      </w:r>
      <w:r w:rsidR="00EA3D31">
        <w:rPr>
          <w:bCs w:val="0"/>
          <w:sz w:val="22"/>
          <w:szCs w:val="22"/>
        </w:rPr>
        <w:t>noted</w:t>
      </w:r>
    </w:p>
    <w:p w14:paraId="597DDADA" w14:textId="77777777" w:rsidR="002F568C" w:rsidRPr="00A52F6C" w:rsidRDefault="002F568C" w:rsidP="005E2B29">
      <w:pPr>
        <w:spacing w:line="276" w:lineRule="auto"/>
        <w:jc w:val="left"/>
        <w:rPr>
          <w:b/>
          <w:sz w:val="16"/>
          <w:szCs w:val="16"/>
        </w:rPr>
      </w:pPr>
    </w:p>
    <w:p w14:paraId="4C41BDA1" w14:textId="77777777" w:rsidR="00A52F6C" w:rsidRPr="00A52F6C" w:rsidRDefault="005278E3" w:rsidP="00EA3D31">
      <w:pPr>
        <w:spacing w:line="276" w:lineRule="auto"/>
        <w:jc w:val="left"/>
        <w:rPr>
          <w:color w:val="000000"/>
          <w:sz w:val="22"/>
          <w:szCs w:val="22"/>
        </w:rPr>
      </w:pPr>
      <w:r w:rsidRPr="00321522">
        <w:rPr>
          <w:b/>
          <w:sz w:val="22"/>
          <w:szCs w:val="22"/>
        </w:rPr>
        <w:t>Members to</w:t>
      </w:r>
      <w:r>
        <w:rPr>
          <w:b/>
          <w:sz w:val="22"/>
          <w:szCs w:val="22"/>
        </w:rPr>
        <w:t xml:space="preserve"> </w:t>
      </w:r>
      <w:r w:rsidR="00EA3D31">
        <w:rPr>
          <w:b/>
          <w:sz w:val="22"/>
          <w:szCs w:val="22"/>
        </w:rPr>
        <w:t>discuss and agree budget for financial year 2026/27 as recommended by the Audit &amp; Finance Committee</w:t>
      </w:r>
    </w:p>
    <w:p w14:paraId="11149A90" w14:textId="77777777" w:rsidR="00EA3D31" w:rsidRDefault="00EA3D31" w:rsidP="00EA3D31">
      <w:pPr>
        <w:jc w:val="left"/>
        <w:rPr>
          <w:sz w:val="22"/>
          <w:szCs w:val="22"/>
        </w:rPr>
      </w:pPr>
      <w:r>
        <w:rPr>
          <w:sz w:val="22"/>
          <w:szCs w:val="22"/>
        </w:rPr>
        <w:t xml:space="preserve">It is </w:t>
      </w:r>
      <w:r w:rsidRPr="00B173C8">
        <w:rPr>
          <w:b/>
          <w:sz w:val="22"/>
          <w:szCs w:val="22"/>
        </w:rPr>
        <w:t>noted</w:t>
      </w:r>
      <w:r>
        <w:rPr>
          <w:sz w:val="22"/>
          <w:szCs w:val="22"/>
        </w:rPr>
        <w:t xml:space="preserve"> that:</w:t>
      </w:r>
    </w:p>
    <w:p w14:paraId="5E7A4E51" w14:textId="77777777" w:rsidR="00EA3D31" w:rsidRDefault="00EA3D31" w:rsidP="00EA3D31">
      <w:pPr>
        <w:numPr>
          <w:ilvl w:val="0"/>
          <w:numId w:val="35"/>
        </w:numPr>
        <w:suppressAutoHyphens/>
        <w:spacing w:after="120"/>
        <w:jc w:val="left"/>
        <w:rPr>
          <w:sz w:val="22"/>
          <w:szCs w:val="22"/>
        </w:rPr>
      </w:pPr>
      <w:r>
        <w:rPr>
          <w:sz w:val="22"/>
          <w:szCs w:val="22"/>
        </w:rPr>
        <w:t xml:space="preserve"> the 2026-27 annual budget represents a balanced budget, whilst maintaining our commitment</w:t>
      </w:r>
    </w:p>
    <w:p w14:paraId="151B689F" w14:textId="77777777" w:rsidR="00EA3D31" w:rsidRPr="007C781F" w:rsidRDefault="00EA3D31" w:rsidP="00EA3D31">
      <w:pPr>
        <w:jc w:val="left"/>
        <w:rPr>
          <w:sz w:val="22"/>
          <w:szCs w:val="22"/>
        </w:rPr>
      </w:pPr>
      <w:r w:rsidRPr="007C781F">
        <w:rPr>
          <w:sz w:val="22"/>
          <w:szCs w:val="22"/>
        </w:rPr>
        <w:t xml:space="preserve">It be </w:t>
      </w:r>
      <w:r w:rsidRPr="007C781F">
        <w:rPr>
          <w:b/>
          <w:sz w:val="22"/>
          <w:szCs w:val="22"/>
        </w:rPr>
        <w:t>resolved</w:t>
      </w:r>
      <w:r w:rsidRPr="007C781F">
        <w:rPr>
          <w:sz w:val="22"/>
          <w:szCs w:val="22"/>
        </w:rPr>
        <w:t xml:space="preserve"> that:</w:t>
      </w:r>
    </w:p>
    <w:p w14:paraId="57896484" w14:textId="77777777" w:rsidR="00EA3D31" w:rsidRDefault="00EA3D31" w:rsidP="00EA3D31">
      <w:pPr>
        <w:numPr>
          <w:ilvl w:val="0"/>
          <w:numId w:val="35"/>
        </w:numPr>
        <w:suppressAutoHyphens/>
        <w:spacing w:after="120"/>
        <w:jc w:val="left"/>
        <w:rPr>
          <w:sz w:val="22"/>
          <w:szCs w:val="22"/>
        </w:rPr>
      </w:pPr>
      <w:r>
        <w:rPr>
          <w:sz w:val="22"/>
          <w:szCs w:val="22"/>
        </w:rPr>
        <w:t xml:space="preserve">The council approves the balanced budget as set out in 2026-27 Draft Budget (Revision 2)  </w:t>
      </w:r>
    </w:p>
    <w:p w14:paraId="4CE2041A" w14:textId="0966DC93" w:rsidR="005278E3" w:rsidRPr="003D22D8" w:rsidRDefault="005278E3" w:rsidP="00C755E3">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sidRPr="00C21EA4">
        <w:rPr>
          <w:rStyle w:val="CharacterStyle1"/>
          <w:rFonts w:ascii="Tahoma" w:hAnsi="Tahoma" w:cs="Tahoma"/>
          <w:sz w:val="22"/>
          <w:szCs w:val="22"/>
          <w:lang w:val="en-GB"/>
        </w:rPr>
        <w:t xml:space="preserve">Proposed by Cllr </w:t>
      </w:r>
      <w:r w:rsidR="008D249E">
        <w:rPr>
          <w:rStyle w:val="CharacterStyle1"/>
          <w:rFonts w:ascii="Tahoma" w:hAnsi="Tahoma" w:cs="Tahoma"/>
          <w:sz w:val="22"/>
          <w:szCs w:val="22"/>
          <w:lang w:val="en-GB"/>
        </w:rPr>
        <w:t>Hudson</w:t>
      </w:r>
      <w:r w:rsidRPr="00C21EA4">
        <w:rPr>
          <w:rStyle w:val="CharacterStyle1"/>
          <w:rFonts w:ascii="Tahoma" w:hAnsi="Tahoma" w:cs="Tahoma"/>
          <w:sz w:val="22"/>
          <w:szCs w:val="22"/>
          <w:lang w:val="en-GB"/>
        </w:rPr>
        <w:t xml:space="preserve">. Seconded by Cllr </w:t>
      </w:r>
      <w:r w:rsidR="008D249E">
        <w:rPr>
          <w:rStyle w:val="CharacterStyle1"/>
          <w:rFonts w:ascii="Tahoma" w:hAnsi="Tahoma" w:cs="Tahoma"/>
          <w:sz w:val="22"/>
          <w:szCs w:val="22"/>
          <w:lang w:val="en-GB"/>
        </w:rPr>
        <w:t>Varnham</w:t>
      </w:r>
      <w:r w:rsidRPr="00C21EA4">
        <w:rPr>
          <w:rStyle w:val="CharacterStyle1"/>
          <w:rFonts w:ascii="Tahoma" w:hAnsi="Tahoma" w:cs="Tahoma"/>
          <w:sz w:val="22"/>
          <w:szCs w:val="22"/>
          <w:lang w:val="en-GB"/>
        </w:rPr>
        <w:t>.</w:t>
      </w:r>
    </w:p>
    <w:p w14:paraId="15C445B8" w14:textId="77777777" w:rsidR="005278E3" w:rsidRDefault="005278E3" w:rsidP="005278E3">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Unanimous</w:t>
      </w:r>
    </w:p>
    <w:p w14:paraId="25B36961" w14:textId="77777777" w:rsidR="005278E3" w:rsidRDefault="005278E3" w:rsidP="005E2B29">
      <w:pPr>
        <w:spacing w:line="276" w:lineRule="auto"/>
        <w:jc w:val="left"/>
        <w:rPr>
          <w:b/>
          <w:sz w:val="16"/>
          <w:szCs w:val="16"/>
          <w:highlight w:val="yellow"/>
        </w:rPr>
      </w:pPr>
    </w:p>
    <w:p w14:paraId="6EDE774A" w14:textId="77777777" w:rsidR="005278E3" w:rsidRPr="005278E3" w:rsidRDefault="005278E3" w:rsidP="005E2B29">
      <w:pPr>
        <w:spacing w:line="276" w:lineRule="auto"/>
        <w:jc w:val="left"/>
        <w:rPr>
          <w:b/>
          <w:sz w:val="22"/>
          <w:szCs w:val="22"/>
        </w:rPr>
      </w:pPr>
      <w:r w:rsidRPr="005278E3">
        <w:rPr>
          <w:b/>
          <w:sz w:val="22"/>
          <w:szCs w:val="22"/>
        </w:rPr>
        <w:t xml:space="preserve">Members </w:t>
      </w:r>
      <w:r w:rsidR="00C755E3">
        <w:rPr>
          <w:b/>
          <w:sz w:val="22"/>
          <w:szCs w:val="22"/>
        </w:rPr>
        <w:t>to agree overspend on Facilities New Project budget for works to the waterpipes in Pavilion at Hextable Park.</w:t>
      </w:r>
    </w:p>
    <w:p w14:paraId="679355E8" w14:textId="77777777" w:rsidR="005278E3" w:rsidRPr="00C21EA4" w:rsidRDefault="005278E3" w:rsidP="005278E3">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that </w:t>
      </w:r>
      <w:r w:rsidR="00C755E3">
        <w:rPr>
          <w:rStyle w:val="CharacterStyle1"/>
          <w:rFonts w:ascii="Tahoma" w:hAnsi="Tahoma" w:cs="Tahoma"/>
          <w:sz w:val="22"/>
          <w:szCs w:val="22"/>
          <w:lang w:val="en-GB"/>
        </w:rPr>
        <w:t>additional £330 is made available to get this work done</w:t>
      </w:r>
      <w:r w:rsidRPr="00C21EA4">
        <w:rPr>
          <w:rStyle w:val="CharacterStyle1"/>
          <w:rFonts w:ascii="Tahoma" w:hAnsi="Tahoma" w:cs="Tahoma"/>
          <w:sz w:val="22"/>
          <w:szCs w:val="22"/>
          <w:lang w:val="en-GB"/>
        </w:rPr>
        <w:t xml:space="preserve"> </w:t>
      </w:r>
    </w:p>
    <w:p w14:paraId="1A538139" w14:textId="77777777" w:rsidR="005278E3" w:rsidRPr="003D22D8" w:rsidRDefault="005278E3" w:rsidP="00C755E3">
      <w:pPr>
        <w:spacing w:line="276" w:lineRule="auto"/>
        <w:jc w:val="left"/>
        <w:rPr>
          <w:rStyle w:val="CharacterStyle1"/>
          <w:rFonts w:ascii="Tahoma" w:hAnsi="Tahoma" w:cs="Tahoma"/>
          <w:sz w:val="22"/>
          <w:szCs w:val="22"/>
        </w:rPr>
      </w:pPr>
      <w:r w:rsidRPr="00C21EA4">
        <w:rPr>
          <w:rStyle w:val="CharacterStyle1"/>
          <w:rFonts w:ascii="Tahoma" w:hAnsi="Tahoma" w:cs="Tahoma"/>
          <w:b/>
          <w:bCs w:val="0"/>
          <w:sz w:val="22"/>
          <w:szCs w:val="22"/>
        </w:rPr>
        <w:t>2</w:t>
      </w:r>
      <w:r w:rsidR="00EA3D31">
        <w:rPr>
          <w:rStyle w:val="CharacterStyle1"/>
          <w:rFonts w:ascii="Tahoma" w:hAnsi="Tahoma" w:cs="Tahoma"/>
          <w:b/>
          <w:bCs w:val="0"/>
          <w:sz w:val="22"/>
          <w:szCs w:val="22"/>
        </w:rPr>
        <w:t>6</w:t>
      </w:r>
      <w:r w:rsidRPr="00C21EA4">
        <w:rPr>
          <w:rStyle w:val="CharacterStyle1"/>
          <w:rFonts w:ascii="Tahoma" w:hAnsi="Tahoma" w:cs="Tahoma"/>
          <w:b/>
          <w:bCs w:val="0"/>
          <w:sz w:val="22"/>
          <w:szCs w:val="22"/>
        </w:rPr>
        <w:t>/</w:t>
      </w:r>
      <w:r>
        <w:rPr>
          <w:rStyle w:val="CharacterStyle1"/>
          <w:rFonts w:ascii="Tahoma" w:hAnsi="Tahoma" w:cs="Tahoma"/>
          <w:b/>
          <w:bCs w:val="0"/>
          <w:sz w:val="22"/>
          <w:szCs w:val="22"/>
        </w:rPr>
        <w:t>11</w:t>
      </w:r>
      <w:r w:rsidR="00EA3D31">
        <w:rPr>
          <w:rStyle w:val="CharacterStyle1"/>
          <w:rFonts w:ascii="Tahoma" w:hAnsi="Tahoma" w:cs="Tahoma"/>
          <w:b/>
          <w:bCs w:val="0"/>
          <w:sz w:val="22"/>
          <w:szCs w:val="22"/>
        </w:rPr>
        <w:t>78</w:t>
      </w:r>
      <w:r>
        <w:rPr>
          <w:rStyle w:val="CharacterStyle1"/>
          <w:rFonts w:ascii="Tahoma" w:hAnsi="Tahoma" w:cs="Tahoma"/>
          <w:b/>
          <w:bCs w:val="0"/>
          <w:sz w:val="22"/>
          <w:szCs w:val="22"/>
        </w:rPr>
        <w:tab/>
      </w:r>
      <w:r w:rsidRPr="00C21EA4">
        <w:rPr>
          <w:rStyle w:val="CharacterStyle1"/>
          <w:rFonts w:ascii="Tahoma" w:hAnsi="Tahoma" w:cs="Tahoma"/>
          <w:sz w:val="22"/>
          <w:szCs w:val="22"/>
        </w:rPr>
        <w:t xml:space="preserve">Proposed by Cllr </w:t>
      </w:r>
      <w:r w:rsidR="00EA3D31">
        <w:rPr>
          <w:rStyle w:val="CharacterStyle1"/>
          <w:rFonts w:ascii="Tahoma" w:hAnsi="Tahoma" w:cs="Tahoma"/>
          <w:sz w:val="22"/>
          <w:szCs w:val="22"/>
        </w:rPr>
        <w:t>Hudson</w:t>
      </w:r>
      <w:r w:rsidRPr="00C21EA4">
        <w:rPr>
          <w:rStyle w:val="CharacterStyle1"/>
          <w:rFonts w:ascii="Tahoma" w:hAnsi="Tahoma" w:cs="Tahoma"/>
          <w:sz w:val="22"/>
          <w:szCs w:val="22"/>
        </w:rPr>
        <w:t xml:space="preserve">. Seconded by Cllr </w:t>
      </w:r>
      <w:r w:rsidR="00C755E3">
        <w:rPr>
          <w:rStyle w:val="CharacterStyle1"/>
          <w:rFonts w:ascii="Tahoma" w:hAnsi="Tahoma" w:cs="Tahoma"/>
          <w:sz w:val="22"/>
          <w:szCs w:val="22"/>
        </w:rPr>
        <w:t>H</w:t>
      </w:r>
      <w:r w:rsidR="00EA3D31">
        <w:rPr>
          <w:rStyle w:val="CharacterStyle1"/>
          <w:rFonts w:ascii="Tahoma" w:hAnsi="Tahoma" w:cs="Tahoma"/>
          <w:sz w:val="22"/>
          <w:szCs w:val="22"/>
        </w:rPr>
        <w:t>ill</w:t>
      </w:r>
      <w:r w:rsidRPr="00C21EA4">
        <w:rPr>
          <w:rStyle w:val="CharacterStyle1"/>
          <w:rFonts w:ascii="Tahoma" w:hAnsi="Tahoma" w:cs="Tahoma"/>
          <w:sz w:val="22"/>
          <w:szCs w:val="22"/>
        </w:rPr>
        <w:t>.</w:t>
      </w:r>
    </w:p>
    <w:p w14:paraId="10911651" w14:textId="77777777" w:rsidR="005278E3" w:rsidRDefault="005278E3" w:rsidP="005278E3">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22"/>
          <w:szCs w:val="22"/>
          <w:lang w:val="en-GB"/>
        </w:rPr>
      </w:pPr>
      <w:r>
        <w:rPr>
          <w:rStyle w:val="CharacterStyle1"/>
          <w:rFonts w:ascii="Tahoma" w:hAnsi="Tahoma" w:cs="Tahoma"/>
          <w:sz w:val="22"/>
          <w:szCs w:val="22"/>
          <w:lang w:val="en-GB"/>
        </w:rPr>
        <w:t>Unanimous</w:t>
      </w:r>
    </w:p>
    <w:p w14:paraId="2911D427" w14:textId="77777777" w:rsidR="005278E3" w:rsidRPr="005278E3" w:rsidRDefault="005278E3" w:rsidP="005278E3">
      <w:pPr>
        <w:spacing w:line="276" w:lineRule="auto"/>
        <w:jc w:val="left"/>
        <w:rPr>
          <w:rStyle w:val="CharacterStyle1"/>
          <w:rFonts w:ascii="Tahoma" w:hAnsi="Tahoma" w:cs="Tahoma"/>
          <w:b/>
          <w:bCs w:val="0"/>
          <w:sz w:val="16"/>
          <w:szCs w:val="16"/>
        </w:rPr>
      </w:pPr>
    </w:p>
    <w:p w14:paraId="2C04B4E2" w14:textId="77777777" w:rsidR="00B415E1" w:rsidRPr="00321522" w:rsidRDefault="00461FC8" w:rsidP="00B415E1">
      <w:pPr>
        <w:jc w:val="both"/>
        <w:rPr>
          <w:b/>
          <w:sz w:val="22"/>
          <w:szCs w:val="22"/>
        </w:rPr>
      </w:pPr>
      <w:r w:rsidRPr="00321522">
        <w:rPr>
          <w:b/>
          <w:sz w:val="22"/>
          <w:szCs w:val="22"/>
        </w:rPr>
        <w:t xml:space="preserve">Members to </w:t>
      </w:r>
      <w:r w:rsidR="00EA3D31">
        <w:rPr>
          <w:b/>
          <w:sz w:val="22"/>
          <w:szCs w:val="22"/>
        </w:rPr>
        <w:t>approve the Biodiversity Action Plan recommended by the Open Spaces Committee</w:t>
      </w:r>
    </w:p>
    <w:p w14:paraId="4B9C1E57" w14:textId="77777777" w:rsidR="00461FC8" w:rsidRPr="00FE702C" w:rsidRDefault="00461FC8" w:rsidP="00461FC8">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321522">
        <w:rPr>
          <w:rStyle w:val="CharacterStyle1"/>
          <w:rFonts w:ascii="Tahoma" w:hAnsi="Tahoma" w:cs="Tahoma"/>
          <w:b/>
          <w:bCs/>
          <w:sz w:val="22"/>
          <w:szCs w:val="22"/>
          <w:lang w:val="en-GB"/>
        </w:rPr>
        <w:t xml:space="preserve">Resolved </w:t>
      </w:r>
      <w:r w:rsidRPr="00321522">
        <w:rPr>
          <w:rStyle w:val="CharacterStyle1"/>
          <w:rFonts w:ascii="Tahoma" w:hAnsi="Tahoma" w:cs="Tahoma"/>
          <w:b/>
          <w:bCs/>
          <w:sz w:val="22"/>
          <w:szCs w:val="22"/>
          <w:lang w:val="en-GB"/>
        </w:rPr>
        <w:tab/>
      </w:r>
      <w:r w:rsidRPr="00FE702C">
        <w:rPr>
          <w:rStyle w:val="CharacterStyle1"/>
          <w:rFonts w:ascii="Tahoma" w:hAnsi="Tahoma" w:cs="Tahoma"/>
          <w:sz w:val="22"/>
          <w:szCs w:val="22"/>
          <w:lang w:val="en-GB"/>
        </w:rPr>
        <w:t xml:space="preserve">that </w:t>
      </w:r>
      <w:r w:rsidR="00EA3D31">
        <w:rPr>
          <w:rStyle w:val="CharacterStyle1"/>
          <w:rFonts w:ascii="Tahoma" w:hAnsi="Tahoma" w:cs="Tahoma"/>
          <w:sz w:val="22"/>
          <w:szCs w:val="22"/>
          <w:lang w:val="en-GB"/>
        </w:rPr>
        <w:t>the Biodiversity Action Plan be accepted as written</w:t>
      </w:r>
      <w:r w:rsidR="00BD6256" w:rsidRPr="00FE702C">
        <w:rPr>
          <w:rStyle w:val="CharacterStyle1"/>
          <w:rFonts w:ascii="Tahoma" w:hAnsi="Tahoma" w:cs="Tahoma"/>
          <w:sz w:val="22"/>
          <w:szCs w:val="22"/>
          <w:lang w:val="en-GB"/>
        </w:rPr>
        <w:t xml:space="preserve"> </w:t>
      </w:r>
    </w:p>
    <w:p w14:paraId="3F44BA16" w14:textId="77777777" w:rsidR="00461FC8" w:rsidRDefault="00321522" w:rsidP="00EA3D31">
      <w:pPr>
        <w:jc w:val="both"/>
        <w:rPr>
          <w:rStyle w:val="CharacterStyle1"/>
          <w:rFonts w:ascii="Tahoma" w:hAnsi="Tahoma" w:cs="Tahoma"/>
          <w:bCs w:val="0"/>
          <w:sz w:val="22"/>
          <w:szCs w:val="22"/>
        </w:rPr>
      </w:pPr>
      <w:r w:rsidRPr="00FE702C">
        <w:rPr>
          <w:rStyle w:val="CharacterStyle1"/>
          <w:rFonts w:ascii="Tahoma" w:hAnsi="Tahoma" w:cs="Tahoma"/>
          <w:b/>
          <w:bCs w:val="0"/>
          <w:sz w:val="22"/>
          <w:szCs w:val="22"/>
        </w:rPr>
        <w:t>2</w:t>
      </w:r>
      <w:r w:rsidR="00EA3D31">
        <w:rPr>
          <w:rStyle w:val="CharacterStyle1"/>
          <w:rFonts w:ascii="Tahoma" w:hAnsi="Tahoma" w:cs="Tahoma"/>
          <w:b/>
          <w:bCs w:val="0"/>
          <w:sz w:val="22"/>
          <w:szCs w:val="22"/>
        </w:rPr>
        <w:t>6</w:t>
      </w:r>
      <w:r w:rsidR="00461FC8" w:rsidRPr="00FE702C">
        <w:rPr>
          <w:rStyle w:val="CharacterStyle1"/>
          <w:rFonts w:ascii="Tahoma" w:hAnsi="Tahoma" w:cs="Tahoma"/>
          <w:b/>
          <w:bCs w:val="0"/>
          <w:sz w:val="22"/>
          <w:szCs w:val="22"/>
        </w:rPr>
        <w:t>/</w:t>
      </w:r>
      <w:r w:rsidR="00FE702C">
        <w:rPr>
          <w:rStyle w:val="CharacterStyle1"/>
          <w:rFonts w:ascii="Tahoma" w:hAnsi="Tahoma" w:cs="Tahoma"/>
          <w:b/>
          <w:bCs w:val="0"/>
          <w:sz w:val="22"/>
          <w:szCs w:val="22"/>
        </w:rPr>
        <w:t>1</w:t>
      </w:r>
      <w:r w:rsidR="003C3865">
        <w:rPr>
          <w:rStyle w:val="CharacterStyle1"/>
          <w:rFonts w:ascii="Tahoma" w:hAnsi="Tahoma" w:cs="Tahoma"/>
          <w:b/>
          <w:bCs w:val="0"/>
          <w:sz w:val="22"/>
          <w:szCs w:val="22"/>
        </w:rPr>
        <w:t>1</w:t>
      </w:r>
      <w:r w:rsidR="00EA3D31">
        <w:rPr>
          <w:rStyle w:val="CharacterStyle1"/>
          <w:rFonts w:ascii="Tahoma" w:hAnsi="Tahoma" w:cs="Tahoma"/>
          <w:b/>
          <w:bCs w:val="0"/>
          <w:sz w:val="22"/>
          <w:szCs w:val="22"/>
        </w:rPr>
        <w:t>79</w:t>
      </w:r>
      <w:r w:rsidR="00997EF7" w:rsidRPr="00FE702C">
        <w:rPr>
          <w:rStyle w:val="CharacterStyle1"/>
          <w:rFonts w:ascii="Tahoma" w:hAnsi="Tahoma" w:cs="Tahoma"/>
          <w:b/>
          <w:bCs w:val="0"/>
          <w:sz w:val="22"/>
          <w:szCs w:val="22"/>
        </w:rPr>
        <w:tab/>
      </w:r>
      <w:r w:rsidR="00997EF7" w:rsidRPr="00FE702C">
        <w:rPr>
          <w:rStyle w:val="CharacterStyle1"/>
          <w:rFonts w:ascii="Tahoma" w:hAnsi="Tahoma" w:cs="Tahoma"/>
          <w:bCs w:val="0"/>
          <w:sz w:val="22"/>
          <w:szCs w:val="22"/>
        </w:rPr>
        <w:t xml:space="preserve">Proposed by Cllr </w:t>
      </w:r>
      <w:r w:rsidR="00EA3D31">
        <w:rPr>
          <w:rStyle w:val="CharacterStyle1"/>
          <w:rFonts w:ascii="Tahoma" w:hAnsi="Tahoma" w:cs="Tahoma"/>
          <w:bCs w:val="0"/>
          <w:sz w:val="22"/>
          <w:szCs w:val="22"/>
        </w:rPr>
        <w:t>Proudlove</w:t>
      </w:r>
      <w:r w:rsidR="00997EF7" w:rsidRPr="00FE702C">
        <w:rPr>
          <w:rStyle w:val="CharacterStyle1"/>
          <w:rFonts w:ascii="Tahoma" w:hAnsi="Tahoma" w:cs="Tahoma"/>
          <w:bCs w:val="0"/>
          <w:sz w:val="22"/>
          <w:szCs w:val="22"/>
        </w:rPr>
        <w:t xml:space="preserve">. Seconded by Cllr </w:t>
      </w:r>
      <w:r w:rsidR="00EA3D31">
        <w:rPr>
          <w:rStyle w:val="CharacterStyle1"/>
          <w:rFonts w:ascii="Tahoma" w:hAnsi="Tahoma" w:cs="Tahoma"/>
          <w:bCs w:val="0"/>
          <w:sz w:val="22"/>
          <w:szCs w:val="22"/>
        </w:rPr>
        <w:t>Meaker</w:t>
      </w:r>
    </w:p>
    <w:p w14:paraId="4AA3A699" w14:textId="77777777" w:rsidR="00C755E3" w:rsidRDefault="00C755E3" w:rsidP="003C3865">
      <w:pPr>
        <w:ind w:left="720" w:firstLine="720"/>
        <w:jc w:val="both"/>
        <w:rPr>
          <w:rStyle w:val="CharacterStyle1"/>
          <w:rFonts w:ascii="Tahoma" w:hAnsi="Tahoma" w:cs="Tahoma"/>
          <w:bCs w:val="0"/>
          <w:sz w:val="22"/>
          <w:szCs w:val="22"/>
        </w:rPr>
      </w:pPr>
    </w:p>
    <w:p w14:paraId="033B15CD" w14:textId="77777777" w:rsidR="00C755E3" w:rsidRDefault="00C755E3" w:rsidP="00C755E3">
      <w:pPr>
        <w:tabs>
          <w:tab w:val="left" w:pos="1701"/>
        </w:tabs>
        <w:ind w:left="1695" w:hanging="1695"/>
        <w:jc w:val="center"/>
        <w:rPr>
          <w:b/>
          <w:sz w:val="22"/>
          <w:szCs w:val="22"/>
        </w:rPr>
      </w:pPr>
      <w:r>
        <w:rPr>
          <w:b/>
          <w:sz w:val="22"/>
          <w:szCs w:val="22"/>
        </w:rPr>
        <w:t>9</w:t>
      </w:r>
      <w:r w:rsidR="00EA3D31">
        <w:rPr>
          <w:b/>
          <w:sz w:val="22"/>
          <w:szCs w:val="22"/>
        </w:rPr>
        <w:t>40</w:t>
      </w:r>
    </w:p>
    <w:p w14:paraId="0CC00143" w14:textId="77777777" w:rsidR="00C755E3" w:rsidRDefault="00C755E3" w:rsidP="003C3865">
      <w:pPr>
        <w:ind w:left="720" w:firstLine="720"/>
        <w:jc w:val="both"/>
        <w:rPr>
          <w:rStyle w:val="CharacterStyle1"/>
          <w:rFonts w:ascii="Tahoma" w:hAnsi="Tahoma" w:cs="Tahoma"/>
          <w:bCs w:val="0"/>
          <w:sz w:val="22"/>
          <w:szCs w:val="22"/>
        </w:rPr>
      </w:pPr>
    </w:p>
    <w:p w14:paraId="3CFD2C20" w14:textId="77777777" w:rsidR="00C755E3" w:rsidRPr="00FE702C" w:rsidRDefault="00C755E3" w:rsidP="003C3865">
      <w:pPr>
        <w:ind w:left="720" w:firstLine="720"/>
        <w:jc w:val="both"/>
        <w:rPr>
          <w:sz w:val="22"/>
          <w:szCs w:val="22"/>
        </w:rPr>
      </w:pPr>
    </w:p>
    <w:p w14:paraId="5792AEB7" w14:textId="77777777" w:rsidR="00EA3D31" w:rsidRDefault="00EA3D31" w:rsidP="00EA3D31">
      <w:pPr>
        <w:spacing w:line="276" w:lineRule="auto"/>
        <w:jc w:val="left"/>
        <w:rPr>
          <w:b/>
          <w:sz w:val="22"/>
          <w:szCs w:val="22"/>
        </w:rPr>
      </w:pPr>
      <w:r w:rsidRPr="00CC17C3">
        <w:rPr>
          <w:b/>
          <w:sz w:val="22"/>
          <w:szCs w:val="22"/>
        </w:rPr>
        <w:t>REPORTS FROM COMMITTEES</w:t>
      </w:r>
    </w:p>
    <w:p w14:paraId="31459100" w14:textId="77777777" w:rsidR="00EA3D31" w:rsidRDefault="00EA3D31" w:rsidP="00EA3D31">
      <w:pPr>
        <w:numPr>
          <w:ilvl w:val="0"/>
          <w:numId w:val="36"/>
        </w:numPr>
        <w:spacing w:line="276" w:lineRule="auto"/>
        <w:jc w:val="left"/>
        <w:rPr>
          <w:bCs w:val="0"/>
          <w:sz w:val="22"/>
          <w:szCs w:val="22"/>
        </w:rPr>
      </w:pPr>
      <w:r>
        <w:rPr>
          <w:bCs w:val="0"/>
          <w:sz w:val="22"/>
          <w:szCs w:val="22"/>
        </w:rPr>
        <w:t xml:space="preserve">Audit &amp; Finance – meeting last week to discuss budget and grants </w:t>
      </w:r>
    </w:p>
    <w:p w14:paraId="54D883C4" w14:textId="77777777" w:rsidR="00EA3D31" w:rsidRDefault="00EA3D31" w:rsidP="00EA3D31">
      <w:pPr>
        <w:numPr>
          <w:ilvl w:val="0"/>
          <w:numId w:val="36"/>
        </w:numPr>
        <w:spacing w:line="276" w:lineRule="auto"/>
        <w:jc w:val="left"/>
        <w:rPr>
          <w:bCs w:val="0"/>
          <w:sz w:val="22"/>
          <w:szCs w:val="22"/>
        </w:rPr>
      </w:pPr>
      <w:r>
        <w:rPr>
          <w:bCs w:val="0"/>
          <w:sz w:val="22"/>
          <w:szCs w:val="22"/>
        </w:rPr>
        <w:t xml:space="preserve">Open Spaces – grant has been received for trees and </w:t>
      </w:r>
      <w:proofErr w:type="gramStart"/>
      <w:r>
        <w:rPr>
          <w:bCs w:val="0"/>
          <w:sz w:val="22"/>
          <w:szCs w:val="22"/>
        </w:rPr>
        <w:t>hedges,</w:t>
      </w:r>
      <w:proofErr w:type="gramEnd"/>
      <w:r>
        <w:rPr>
          <w:bCs w:val="0"/>
          <w:sz w:val="22"/>
          <w:szCs w:val="22"/>
        </w:rPr>
        <w:t xml:space="preserve"> these were ordered on 12/1/26. Primary school, volunteer gardening group and any residents who would like to help will be invited via notices on the noticeboards and Facebook once the trees and hedges are delivered</w:t>
      </w:r>
    </w:p>
    <w:p w14:paraId="1143DD15" w14:textId="77777777" w:rsidR="00EA3D31" w:rsidRDefault="00EA3D31" w:rsidP="00EA3D31">
      <w:pPr>
        <w:numPr>
          <w:ilvl w:val="0"/>
          <w:numId w:val="36"/>
        </w:numPr>
        <w:spacing w:line="276" w:lineRule="auto"/>
        <w:jc w:val="left"/>
        <w:rPr>
          <w:bCs w:val="0"/>
          <w:sz w:val="22"/>
          <w:szCs w:val="22"/>
        </w:rPr>
      </w:pPr>
      <w:r>
        <w:rPr>
          <w:bCs w:val="0"/>
          <w:sz w:val="22"/>
          <w:szCs w:val="22"/>
        </w:rPr>
        <w:t>Facilities – Next meeting on 21</w:t>
      </w:r>
      <w:r w:rsidRPr="00EA3D31">
        <w:rPr>
          <w:bCs w:val="0"/>
          <w:sz w:val="22"/>
          <w:szCs w:val="22"/>
          <w:vertAlign w:val="superscript"/>
        </w:rPr>
        <w:t>st</w:t>
      </w:r>
      <w:r>
        <w:rPr>
          <w:bCs w:val="0"/>
          <w:sz w:val="22"/>
          <w:szCs w:val="22"/>
        </w:rPr>
        <w:t xml:space="preserve"> January- plans are being made for some works to the pavilion at Hextable Park and new chairs for the Village Hall.</w:t>
      </w:r>
    </w:p>
    <w:p w14:paraId="7385312A" w14:textId="77777777" w:rsidR="00EA3D31" w:rsidRPr="00473088" w:rsidRDefault="00EA3D31" w:rsidP="00EA3D31">
      <w:pPr>
        <w:numPr>
          <w:ilvl w:val="0"/>
          <w:numId w:val="36"/>
        </w:numPr>
        <w:spacing w:line="276" w:lineRule="auto"/>
        <w:jc w:val="left"/>
        <w:rPr>
          <w:bCs w:val="0"/>
          <w:sz w:val="22"/>
          <w:szCs w:val="22"/>
        </w:rPr>
      </w:pPr>
      <w:r>
        <w:rPr>
          <w:bCs w:val="0"/>
          <w:sz w:val="22"/>
          <w:szCs w:val="22"/>
        </w:rPr>
        <w:t>Personnel - Next meeting will be in April – date to be confirmed</w:t>
      </w:r>
    </w:p>
    <w:p w14:paraId="57BBFD7C" w14:textId="77777777" w:rsidR="00B415E1" w:rsidRPr="00642AE1" w:rsidRDefault="00B415E1" w:rsidP="00B415E1">
      <w:pPr>
        <w:jc w:val="both"/>
        <w:rPr>
          <w:b/>
          <w:sz w:val="16"/>
          <w:szCs w:val="16"/>
          <w:highlight w:val="yellow"/>
        </w:rPr>
      </w:pPr>
      <w:r w:rsidRPr="00642AE1">
        <w:rPr>
          <w:rStyle w:val="CharacterStyle1"/>
          <w:rFonts w:ascii="Tahoma" w:hAnsi="Tahoma" w:cs="Tahoma"/>
          <w:b/>
          <w:bCs w:val="0"/>
          <w:sz w:val="22"/>
          <w:szCs w:val="22"/>
          <w:highlight w:val="yellow"/>
        </w:rPr>
        <w:t xml:space="preserve">      </w:t>
      </w:r>
    </w:p>
    <w:p w14:paraId="61F8672B" w14:textId="77777777" w:rsidR="00EF03EF" w:rsidRPr="00321522" w:rsidRDefault="00EF03EF" w:rsidP="00EF03EF">
      <w:pPr>
        <w:jc w:val="left"/>
        <w:rPr>
          <w:b/>
          <w:bCs w:val="0"/>
          <w:sz w:val="22"/>
        </w:rPr>
      </w:pPr>
      <w:r w:rsidRPr="00321522">
        <w:rPr>
          <w:b/>
          <w:bCs w:val="0"/>
          <w:sz w:val="22"/>
        </w:rPr>
        <w:t xml:space="preserve">Correspondence - </w:t>
      </w:r>
      <w:r w:rsidRPr="00321522">
        <w:rPr>
          <w:bCs w:val="0"/>
          <w:sz w:val="22"/>
        </w:rPr>
        <w:t>noted</w:t>
      </w:r>
    </w:p>
    <w:p w14:paraId="119AD6C2" w14:textId="77777777" w:rsidR="00EA3D31" w:rsidRDefault="00EA3D31" w:rsidP="00EA3D31">
      <w:pPr>
        <w:numPr>
          <w:ilvl w:val="0"/>
          <w:numId w:val="17"/>
        </w:numPr>
        <w:jc w:val="left"/>
        <w:rPr>
          <w:sz w:val="22"/>
        </w:rPr>
      </w:pPr>
      <w:r>
        <w:rPr>
          <w:sz w:val="22"/>
        </w:rPr>
        <w:t>Emails received from various people sending condolences to the council and family of Cllr Darren Kitchener, who was the chairman of the Parish Council for many years, who sadly passed away in November</w:t>
      </w:r>
    </w:p>
    <w:p w14:paraId="43600E79" w14:textId="49A9BBFB" w:rsidR="00656245" w:rsidRPr="00BE7723" w:rsidRDefault="00656245" w:rsidP="00EA3D31">
      <w:pPr>
        <w:numPr>
          <w:ilvl w:val="0"/>
          <w:numId w:val="17"/>
        </w:numPr>
        <w:jc w:val="left"/>
        <w:rPr>
          <w:sz w:val="22"/>
        </w:rPr>
      </w:pPr>
      <w:r>
        <w:rPr>
          <w:sz w:val="22"/>
        </w:rPr>
        <w:t xml:space="preserve">The Annual Return for 2024/25 has been received from the external auditors. They have requested that the Parish Council write a financial risk policy – </w:t>
      </w:r>
      <w:r w:rsidR="0043255E">
        <w:rPr>
          <w:sz w:val="22"/>
        </w:rPr>
        <w:t>members noted that the Parish Council does have a policy for this but it had been missed off the website – the Clerk will put it on the website asap</w:t>
      </w:r>
    </w:p>
    <w:p w14:paraId="7C2D86CC" w14:textId="77777777" w:rsidR="008A6469" w:rsidRPr="00B175E6" w:rsidRDefault="008A6469" w:rsidP="004E7060">
      <w:pPr>
        <w:jc w:val="left"/>
        <w:rPr>
          <w:sz w:val="16"/>
          <w:szCs w:val="16"/>
          <w:highlight w:val="yellow"/>
        </w:rPr>
      </w:pPr>
    </w:p>
    <w:p w14:paraId="79993465" w14:textId="77777777" w:rsidR="002E4D46" w:rsidRPr="00321522" w:rsidRDefault="002E4D46" w:rsidP="002E4D46">
      <w:pPr>
        <w:jc w:val="left"/>
        <w:rPr>
          <w:b/>
          <w:bCs w:val="0"/>
          <w:sz w:val="22"/>
          <w:szCs w:val="22"/>
        </w:rPr>
      </w:pPr>
      <w:r w:rsidRPr="00321522">
        <w:rPr>
          <w:b/>
          <w:bCs w:val="0"/>
          <w:sz w:val="22"/>
          <w:szCs w:val="22"/>
        </w:rPr>
        <w:t>Planning Applications</w:t>
      </w:r>
    </w:p>
    <w:p w14:paraId="057C034D" w14:textId="77777777" w:rsidR="00EA3D31" w:rsidRPr="00EA3D31" w:rsidRDefault="00EA3D31" w:rsidP="00EA3D31">
      <w:pPr>
        <w:pStyle w:val="ListParagraph"/>
        <w:ind w:left="928"/>
        <w:jc w:val="left"/>
        <w:rPr>
          <w:i/>
          <w:iCs/>
          <w:sz w:val="20"/>
          <w:szCs w:val="20"/>
        </w:rPr>
      </w:pPr>
      <w:bookmarkStart w:id="2" w:name="_Hlk500411405"/>
      <w:bookmarkStart w:id="3" w:name="_Hlk52534950"/>
      <w:r w:rsidRPr="002D54E2">
        <w:rPr>
          <w:sz w:val="20"/>
          <w:szCs w:val="20"/>
        </w:rPr>
        <w:t>2</w:t>
      </w:r>
      <w:r>
        <w:rPr>
          <w:sz w:val="20"/>
          <w:szCs w:val="20"/>
        </w:rPr>
        <w:t>5</w:t>
      </w:r>
      <w:r w:rsidRPr="002D54E2">
        <w:rPr>
          <w:sz w:val="20"/>
          <w:szCs w:val="20"/>
        </w:rPr>
        <w:t>/0</w:t>
      </w:r>
      <w:r>
        <w:rPr>
          <w:sz w:val="20"/>
          <w:szCs w:val="20"/>
        </w:rPr>
        <w:t>3384</w:t>
      </w:r>
      <w:r w:rsidRPr="002D54E2">
        <w:rPr>
          <w:sz w:val="20"/>
          <w:szCs w:val="20"/>
        </w:rPr>
        <w:t xml:space="preserve">/HOUSE. </w:t>
      </w:r>
      <w:r>
        <w:rPr>
          <w:sz w:val="20"/>
          <w:szCs w:val="20"/>
        </w:rPr>
        <w:t>214 Claremont Road. Proposed new single storey rear extension and associated internal alterations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i/>
          <w:iCs/>
          <w:sz w:val="20"/>
          <w:szCs w:val="20"/>
        </w:rPr>
        <w:t>No Objection</w:t>
      </w:r>
    </w:p>
    <w:p w14:paraId="01975726" w14:textId="77777777" w:rsidR="00EA3D31" w:rsidRPr="009A5684" w:rsidRDefault="00EA3D31" w:rsidP="00EA3D31">
      <w:pPr>
        <w:pStyle w:val="ListParagraph"/>
        <w:ind w:left="928"/>
        <w:jc w:val="left"/>
        <w:rPr>
          <w:sz w:val="16"/>
          <w:szCs w:val="16"/>
          <w:highlight w:val="yellow"/>
        </w:rPr>
      </w:pPr>
    </w:p>
    <w:p w14:paraId="25F70CCC" w14:textId="77777777" w:rsidR="00EA3D31" w:rsidRDefault="00EA3D31" w:rsidP="00EA3D31">
      <w:pPr>
        <w:pStyle w:val="ListParagraph"/>
        <w:ind w:left="928"/>
        <w:jc w:val="left"/>
        <w:rPr>
          <w:sz w:val="20"/>
          <w:szCs w:val="20"/>
        </w:rPr>
      </w:pPr>
      <w:bookmarkStart w:id="4" w:name="_Hlk179879651"/>
      <w:r w:rsidRPr="002D54E2">
        <w:rPr>
          <w:sz w:val="20"/>
          <w:szCs w:val="20"/>
        </w:rPr>
        <w:t>2</w:t>
      </w:r>
      <w:r>
        <w:rPr>
          <w:sz w:val="20"/>
          <w:szCs w:val="20"/>
        </w:rPr>
        <w:t>5</w:t>
      </w:r>
      <w:r w:rsidRPr="002D54E2">
        <w:rPr>
          <w:sz w:val="20"/>
          <w:szCs w:val="20"/>
        </w:rPr>
        <w:t>/0</w:t>
      </w:r>
      <w:r>
        <w:rPr>
          <w:sz w:val="20"/>
          <w:szCs w:val="20"/>
        </w:rPr>
        <w:t>3202</w:t>
      </w:r>
      <w:r w:rsidRPr="002D54E2">
        <w:rPr>
          <w:sz w:val="20"/>
          <w:szCs w:val="20"/>
        </w:rPr>
        <w:t>/</w:t>
      </w:r>
      <w:r>
        <w:rPr>
          <w:sz w:val="20"/>
          <w:szCs w:val="20"/>
        </w:rPr>
        <w:t>HOUSE</w:t>
      </w:r>
      <w:r w:rsidRPr="002D54E2">
        <w:rPr>
          <w:sz w:val="20"/>
          <w:szCs w:val="20"/>
        </w:rPr>
        <w:t xml:space="preserve">. </w:t>
      </w:r>
      <w:bookmarkEnd w:id="4"/>
      <w:proofErr w:type="spellStart"/>
      <w:r>
        <w:rPr>
          <w:sz w:val="20"/>
          <w:szCs w:val="20"/>
        </w:rPr>
        <w:t>Foxlea</w:t>
      </w:r>
      <w:proofErr w:type="spellEnd"/>
      <w:r>
        <w:rPr>
          <w:sz w:val="20"/>
          <w:szCs w:val="20"/>
        </w:rPr>
        <w:t xml:space="preserve"> House, </w:t>
      </w:r>
      <w:proofErr w:type="spellStart"/>
      <w:r>
        <w:rPr>
          <w:sz w:val="20"/>
          <w:szCs w:val="20"/>
        </w:rPr>
        <w:t>Puddledock</w:t>
      </w:r>
      <w:proofErr w:type="spellEnd"/>
      <w:r>
        <w:rPr>
          <w:sz w:val="20"/>
          <w:szCs w:val="20"/>
        </w:rPr>
        <w:t xml:space="preserve"> Lane. Proposed ground floor rear extension, first storey side/rear extension, second floor/roof extension, rooflights, internal alterations and external boundary changes comprising new walls and gate, driveway extension, patio extension, rear fencing. </w:t>
      </w:r>
    </w:p>
    <w:p w14:paraId="11B2A63C" w14:textId="77777777" w:rsidR="00EA3D31" w:rsidRPr="002D54E2" w:rsidRDefault="00EA3D31" w:rsidP="00EA3D31">
      <w:pPr>
        <w:pStyle w:val="ListParagraph"/>
        <w:ind w:left="928"/>
        <w:jc w:val="left"/>
        <w:rPr>
          <w:color w:val="FF0000"/>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i/>
          <w:iCs/>
          <w:sz w:val="20"/>
          <w:szCs w:val="20"/>
        </w:rPr>
        <w:t>No Objection</w:t>
      </w:r>
    </w:p>
    <w:p w14:paraId="0DA00CA7" w14:textId="77777777" w:rsidR="00EA3D31" w:rsidRPr="002D54E2" w:rsidRDefault="00EA3D31" w:rsidP="00EA3D31">
      <w:pPr>
        <w:pStyle w:val="ListParagraph"/>
        <w:ind w:left="928"/>
        <w:jc w:val="left"/>
        <w:rPr>
          <w:sz w:val="16"/>
          <w:szCs w:val="16"/>
        </w:rPr>
      </w:pPr>
    </w:p>
    <w:p w14:paraId="50120B04" w14:textId="77777777" w:rsidR="00EA3D31" w:rsidRDefault="00EA3D31" w:rsidP="00EA3D31">
      <w:pPr>
        <w:pStyle w:val="ListParagraph"/>
        <w:ind w:left="928"/>
        <w:jc w:val="left"/>
        <w:rPr>
          <w:sz w:val="20"/>
          <w:szCs w:val="20"/>
        </w:rPr>
      </w:pPr>
      <w:r w:rsidRPr="002D54E2">
        <w:rPr>
          <w:sz w:val="20"/>
          <w:szCs w:val="20"/>
        </w:rPr>
        <w:t>2</w:t>
      </w:r>
      <w:r>
        <w:rPr>
          <w:sz w:val="20"/>
          <w:szCs w:val="20"/>
        </w:rPr>
        <w:t>5</w:t>
      </w:r>
      <w:r w:rsidRPr="002D54E2">
        <w:rPr>
          <w:sz w:val="20"/>
          <w:szCs w:val="20"/>
        </w:rPr>
        <w:t>/02</w:t>
      </w:r>
      <w:r>
        <w:rPr>
          <w:sz w:val="20"/>
          <w:szCs w:val="20"/>
        </w:rPr>
        <w:t>979</w:t>
      </w:r>
      <w:r w:rsidRPr="002D54E2">
        <w:rPr>
          <w:sz w:val="20"/>
          <w:szCs w:val="20"/>
        </w:rPr>
        <w:t xml:space="preserve">/HOUSE. </w:t>
      </w:r>
      <w:r>
        <w:rPr>
          <w:sz w:val="20"/>
          <w:szCs w:val="20"/>
        </w:rPr>
        <w:t>28 Victoria Hill Road</w:t>
      </w:r>
      <w:r w:rsidRPr="002D54E2">
        <w:rPr>
          <w:sz w:val="20"/>
          <w:szCs w:val="20"/>
        </w:rPr>
        <w:t xml:space="preserve">. </w:t>
      </w:r>
      <w:r>
        <w:rPr>
          <w:sz w:val="20"/>
          <w:szCs w:val="20"/>
        </w:rPr>
        <w:t>Amendments to existing rear patio and boundary fences</w:t>
      </w:r>
    </w:p>
    <w:p w14:paraId="5F3D7E51" w14:textId="77777777" w:rsidR="00EA3D31" w:rsidRPr="00EA3D31" w:rsidRDefault="00EA3D31" w:rsidP="00EA3D31">
      <w:pPr>
        <w:pStyle w:val="ListParagraph"/>
        <w:ind w:left="928"/>
        <w:jc w:val="left"/>
        <w:rPr>
          <w:i/>
          <w:iCs/>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Pr>
          <w:i/>
          <w:iCs/>
          <w:sz w:val="20"/>
          <w:szCs w:val="20"/>
        </w:rPr>
        <w:t xml:space="preserve">No Objection with comments </w:t>
      </w:r>
    </w:p>
    <w:p w14:paraId="5523D41F" w14:textId="77777777" w:rsidR="00EA3D31" w:rsidRPr="009A5684" w:rsidRDefault="00EA3D31" w:rsidP="00EA3D31">
      <w:pPr>
        <w:pStyle w:val="ListParagraph"/>
        <w:ind w:left="928"/>
        <w:jc w:val="left"/>
        <w:rPr>
          <w:sz w:val="20"/>
          <w:szCs w:val="20"/>
          <w:highlight w:val="yellow"/>
        </w:rPr>
      </w:pPr>
    </w:p>
    <w:p w14:paraId="5A8D9C46" w14:textId="77777777" w:rsidR="00EA3D31" w:rsidRPr="00EA3D31" w:rsidRDefault="00EA3D31" w:rsidP="00EA3D31">
      <w:pPr>
        <w:pStyle w:val="ListParagraph"/>
        <w:ind w:left="928"/>
        <w:jc w:val="left"/>
        <w:rPr>
          <w:i/>
          <w:iCs/>
          <w:sz w:val="20"/>
          <w:szCs w:val="20"/>
        </w:rPr>
      </w:pPr>
      <w:r w:rsidRPr="002D54E2">
        <w:rPr>
          <w:sz w:val="20"/>
          <w:szCs w:val="20"/>
        </w:rPr>
        <w:t>2</w:t>
      </w:r>
      <w:r>
        <w:rPr>
          <w:sz w:val="20"/>
          <w:szCs w:val="20"/>
        </w:rPr>
        <w:t>5</w:t>
      </w:r>
      <w:r w:rsidRPr="002D54E2">
        <w:rPr>
          <w:sz w:val="20"/>
          <w:szCs w:val="20"/>
        </w:rPr>
        <w:t>/02</w:t>
      </w:r>
      <w:r>
        <w:rPr>
          <w:sz w:val="20"/>
          <w:szCs w:val="20"/>
        </w:rPr>
        <w:t>600</w:t>
      </w:r>
      <w:r w:rsidRPr="002D54E2">
        <w:rPr>
          <w:sz w:val="20"/>
          <w:szCs w:val="20"/>
        </w:rPr>
        <w:t>/</w:t>
      </w:r>
      <w:r>
        <w:rPr>
          <w:sz w:val="20"/>
          <w:szCs w:val="20"/>
        </w:rPr>
        <w:t>FUL</w:t>
      </w:r>
      <w:r w:rsidRPr="002D54E2">
        <w:rPr>
          <w:sz w:val="20"/>
          <w:szCs w:val="20"/>
        </w:rPr>
        <w:t xml:space="preserve">. </w:t>
      </w:r>
      <w:r>
        <w:rPr>
          <w:sz w:val="20"/>
          <w:szCs w:val="20"/>
        </w:rPr>
        <w:t xml:space="preserve">Land </w:t>
      </w:r>
      <w:proofErr w:type="gramStart"/>
      <w:r>
        <w:rPr>
          <w:sz w:val="20"/>
          <w:szCs w:val="20"/>
        </w:rPr>
        <w:t>North East</w:t>
      </w:r>
      <w:proofErr w:type="gramEnd"/>
      <w:r>
        <w:rPr>
          <w:sz w:val="20"/>
          <w:szCs w:val="20"/>
        </w:rPr>
        <w:t xml:space="preserve"> of Malt House Farm, Lower Road. Change of use from agriculture to dog daycare centre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Pr>
          <w:i/>
          <w:iCs/>
          <w:sz w:val="20"/>
          <w:szCs w:val="20"/>
        </w:rPr>
        <w:t>Strongly Object</w:t>
      </w:r>
    </w:p>
    <w:p w14:paraId="05B122AB" w14:textId="77777777" w:rsidR="00EA3D31" w:rsidRPr="009A5684" w:rsidRDefault="00EA3D31" w:rsidP="00EA3D31">
      <w:pPr>
        <w:pStyle w:val="ListParagraph"/>
        <w:ind w:left="928"/>
        <w:jc w:val="left"/>
        <w:rPr>
          <w:sz w:val="20"/>
          <w:szCs w:val="20"/>
          <w:highlight w:val="yellow"/>
        </w:rPr>
      </w:pPr>
    </w:p>
    <w:p w14:paraId="778BA98C" w14:textId="77777777" w:rsidR="00EA3D31" w:rsidRPr="00EA3D31" w:rsidRDefault="00EA3D31" w:rsidP="00EA3D31">
      <w:pPr>
        <w:pStyle w:val="ListParagraph"/>
        <w:ind w:left="928"/>
        <w:jc w:val="left"/>
        <w:rPr>
          <w:i/>
          <w:iCs/>
          <w:sz w:val="20"/>
          <w:szCs w:val="20"/>
        </w:rPr>
      </w:pPr>
      <w:r w:rsidRPr="002D54E2">
        <w:rPr>
          <w:sz w:val="20"/>
          <w:szCs w:val="20"/>
        </w:rPr>
        <w:t>2</w:t>
      </w:r>
      <w:r>
        <w:rPr>
          <w:sz w:val="20"/>
          <w:szCs w:val="20"/>
        </w:rPr>
        <w:t>5</w:t>
      </w:r>
      <w:r w:rsidRPr="002D54E2">
        <w:rPr>
          <w:sz w:val="20"/>
          <w:szCs w:val="20"/>
        </w:rPr>
        <w:t>/02</w:t>
      </w:r>
      <w:r>
        <w:rPr>
          <w:sz w:val="20"/>
          <w:szCs w:val="20"/>
        </w:rPr>
        <w:t>885</w:t>
      </w:r>
      <w:r w:rsidRPr="002D54E2">
        <w:rPr>
          <w:sz w:val="20"/>
          <w:szCs w:val="20"/>
        </w:rPr>
        <w:t>/</w:t>
      </w:r>
      <w:r>
        <w:rPr>
          <w:sz w:val="20"/>
          <w:szCs w:val="20"/>
        </w:rPr>
        <w:t>HOUSE</w:t>
      </w:r>
      <w:r w:rsidRPr="002D54E2">
        <w:rPr>
          <w:sz w:val="20"/>
          <w:szCs w:val="20"/>
        </w:rPr>
        <w:t xml:space="preserve">. </w:t>
      </w:r>
      <w:r>
        <w:rPr>
          <w:sz w:val="20"/>
          <w:szCs w:val="20"/>
        </w:rPr>
        <w:t>46 Home Hill</w:t>
      </w:r>
      <w:r w:rsidRPr="002D54E2">
        <w:rPr>
          <w:sz w:val="20"/>
          <w:szCs w:val="20"/>
        </w:rPr>
        <w:t xml:space="preserve">. </w:t>
      </w:r>
      <w:r>
        <w:rPr>
          <w:sz w:val="20"/>
          <w:szCs w:val="20"/>
        </w:rPr>
        <w:t>Loft conversion with dormer extension. Demolish rear extension and replace with single-storey rear extension</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i/>
          <w:iCs/>
          <w:sz w:val="20"/>
          <w:szCs w:val="20"/>
        </w:rPr>
        <w:t>No Objection</w:t>
      </w:r>
    </w:p>
    <w:p w14:paraId="43F45F3D" w14:textId="77777777" w:rsidR="00EA3D31" w:rsidRPr="002D54E2" w:rsidRDefault="00EA3D31" w:rsidP="00EA3D31">
      <w:pPr>
        <w:pStyle w:val="ListParagraph"/>
        <w:ind w:left="928"/>
        <w:jc w:val="left"/>
        <w:rPr>
          <w:sz w:val="16"/>
          <w:szCs w:val="16"/>
        </w:rPr>
      </w:pPr>
    </w:p>
    <w:p w14:paraId="10F678E9" w14:textId="77777777" w:rsidR="00EA3D31" w:rsidRPr="00EA3D31" w:rsidRDefault="00EA3D31" w:rsidP="00EA3D31">
      <w:pPr>
        <w:pStyle w:val="ListParagraph"/>
        <w:ind w:left="928"/>
        <w:jc w:val="left"/>
        <w:rPr>
          <w:i/>
          <w:iCs/>
          <w:sz w:val="20"/>
          <w:szCs w:val="20"/>
        </w:rPr>
      </w:pPr>
      <w:r>
        <w:rPr>
          <w:sz w:val="20"/>
          <w:szCs w:val="20"/>
        </w:rPr>
        <w:t>25/02172/OUT. Land North of Maidstone Road, Swanley. Outline planning application for all matters reserved except access for up to 277 dwellings and up to 1050sqm (GIA) Class E floor space alongside parking, landscaping and associated works.</w:t>
      </w:r>
      <w:r>
        <w:rPr>
          <w:sz w:val="20"/>
          <w:szCs w:val="20"/>
        </w:rPr>
        <w:tab/>
      </w:r>
      <w:r>
        <w:rPr>
          <w:sz w:val="20"/>
          <w:szCs w:val="20"/>
        </w:rPr>
        <w:tab/>
      </w:r>
      <w:r>
        <w:rPr>
          <w:sz w:val="20"/>
          <w:szCs w:val="20"/>
        </w:rPr>
        <w:tab/>
      </w:r>
      <w:r>
        <w:rPr>
          <w:sz w:val="20"/>
          <w:szCs w:val="20"/>
        </w:rPr>
        <w:tab/>
      </w:r>
      <w:r>
        <w:rPr>
          <w:sz w:val="20"/>
          <w:szCs w:val="20"/>
        </w:rPr>
        <w:tab/>
        <w:t xml:space="preserve">         </w:t>
      </w:r>
      <w:r>
        <w:rPr>
          <w:i/>
          <w:iCs/>
          <w:sz w:val="20"/>
          <w:szCs w:val="20"/>
        </w:rPr>
        <w:t>Strongly Object</w:t>
      </w:r>
    </w:p>
    <w:p w14:paraId="5A893CA3" w14:textId="77777777" w:rsidR="00AC603F" w:rsidRDefault="00AC603F" w:rsidP="00750A84">
      <w:pPr>
        <w:pStyle w:val="ListParagraph"/>
        <w:ind w:left="0" w:right="8"/>
        <w:jc w:val="left"/>
        <w:rPr>
          <w:rFonts w:ascii="Arial" w:hAnsi="Arial" w:cs="Arial"/>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5DE829AE" w14:textId="77777777" w:rsidR="006A042C" w:rsidRPr="005F5B40" w:rsidRDefault="006A042C" w:rsidP="006A042C">
      <w:pPr>
        <w:pStyle w:val="ListParagraph"/>
        <w:jc w:val="left"/>
        <w:rPr>
          <w:sz w:val="22"/>
          <w:szCs w:val="22"/>
        </w:rPr>
      </w:pPr>
      <w:r w:rsidRPr="00476115">
        <w:rPr>
          <w:sz w:val="22"/>
          <w:szCs w:val="22"/>
        </w:rPr>
        <w:t xml:space="preserve">      </w:t>
      </w:r>
      <w:r w:rsidRPr="005F5B40">
        <w:rPr>
          <w:sz w:val="22"/>
          <w:szCs w:val="22"/>
        </w:rPr>
        <w:t>To note:</w:t>
      </w:r>
    </w:p>
    <w:p w14:paraId="2E93EAB4" w14:textId="77777777" w:rsidR="00EA3D31" w:rsidRPr="002D54E2" w:rsidRDefault="00EA3D31" w:rsidP="00EA3D31">
      <w:pPr>
        <w:pStyle w:val="ListParagraph"/>
        <w:ind w:left="928"/>
        <w:jc w:val="left"/>
        <w:rPr>
          <w:sz w:val="20"/>
          <w:szCs w:val="20"/>
        </w:rPr>
      </w:pPr>
      <w:r w:rsidRPr="002D54E2">
        <w:rPr>
          <w:sz w:val="20"/>
          <w:szCs w:val="20"/>
        </w:rPr>
        <w:t>2</w:t>
      </w:r>
      <w:r>
        <w:rPr>
          <w:sz w:val="20"/>
          <w:szCs w:val="20"/>
        </w:rPr>
        <w:t>5</w:t>
      </w:r>
      <w:r w:rsidRPr="002D54E2">
        <w:rPr>
          <w:sz w:val="20"/>
          <w:szCs w:val="20"/>
        </w:rPr>
        <w:t>/0</w:t>
      </w:r>
      <w:r>
        <w:rPr>
          <w:sz w:val="20"/>
          <w:szCs w:val="20"/>
        </w:rPr>
        <w:t>2156</w:t>
      </w:r>
      <w:r w:rsidRPr="002D54E2">
        <w:rPr>
          <w:sz w:val="20"/>
          <w:szCs w:val="20"/>
        </w:rPr>
        <w:t>/</w:t>
      </w:r>
      <w:r>
        <w:rPr>
          <w:sz w:val="20"/>
          <w:szCs w:val="20"/>
        </w:rPr>
        <w:t>FUL.</w:t>
      </w:r>
      <w:r w:rsidRPr="002D54E2">
        <w:rPr>
          <w:sz w:val="20"/>
          <w:szCs w:val="20"/>
        </w:rPr>
        <w:t xml:space="preserve"> </w:t>
      </w:r>
      <w:r>
        <w:rPr>
          <w:sz w:val="20"/>
          <w:szCs w:val="20"/>
        </w:rPr>
        <w:t xml:space="preserve">Land known as </w:t>
      </w:r>
      <w:proofErr w:type="spellStart"/>
      <w:r>
        <w:rPr>
          <w:sz w:val="20"/>
          <w:szCs w:val="20"/>
        </w:rPr>
        <w:t>Merryfields</w:t>
      </w:r>
      <w:proofErr w:type="spellEnd"/>
      <w:r>
        <w:rPr>
          <w:sz w:val="20"/>
          <w:szCs w:val="20"/>
        </w:rPr>
        <w:t>, Lower Road.</w:t>
      </w:r>
      <w:r w:rsidRPr="002D54E2">
        <w:rPr>
          <w:sz w:val="20"/>
          <w:szCs w:val="20"/>
        </w:rPr>
        <w:t xml:space="preserve"> </w:t>
      </w:r>
      <w:r>
        <w:rPr>
          <w:sz w:val="20"/>
          <w:szCs w:val="20"/>
        </w:rPr>
        <w:t>Change of use of land for the siting of three additional mobiles, laying of hardstanding and soft landscaping. New gates.</w:t>
      </w:r>
      <w:r w:rsidRPr="002D54E2">
        <w:rPr>
          <w:sz w:val="20"/>
          <w:szCs w:val="20"/>
        </w:rPr>
        <w:t xml:space="preserve">                 </w:t>
      </w:r>
      <w:r>
        <w:rPr>
          <w:sz w:val="20"/>
          <w:szCs w:val="20"/>
        </w:rPr>
        <w:t xml:space="preserve">       </w:t>
      </w:r>
      <w:r w:rsidRPr="002D54E2">
        <w:rPr>
          <w:i/>
          <w:iCs/>
          <w:sz w:val="20"/>
          <w:szCs w:val="20"/>
        </w:rPr>
        <w:t>Granted</w:t>
      </w:r>
      <w:r w:rsidRPr="002D54E2">
        <w:rPr>
          <w:sz w:val="20"/>
          <w:szCs w:val="20"/>
        </w:rPr>
        <w:t xml:space="preserve">                                                                                  </w:t>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r w:rsidRPr="002D54E2">
        <w:rPr>
          <w:sz w:val="20"/>
          <w:szCs w:val="20"/>
        </w:rPr>
        <w:tab/>
      </w:r>
    </w:p>
    <w:p w14:paraId="7B9FC3D8" w14:textId="77777777" w:rsidR="00EA3D31" w:rsidRPr="002D54E2" w:rsidRDefault="00EA3D31" w:rsidP="00EA3D31">
      <w:pPr>
        <w:pStyle w:val="ListParagraph"/>
        <w:ind w:left="928"/>
        <w:jc w:val="left"/>
        <w:rPr>
          <w:i/>
          <w:iCs/>
          <w:sz w:val="20"/>
          <w:szCs w:val="20"/>
        </w:rPr>
      </w:pPr>
      <w:r w:rsidRPr="002D54E2">
        <w:rPr>
          <w:sz w:val="20"/>
          <w:szCs w:val="20"/>
        </w:rPr>
        <w:t>2</w:t>
      </w:r>
      <w:r>
        <w:rPr>
          <w:sz w:val="20"/>
          <w:szCs w:val="20"/>
        </w:rPr>
        <w:t>5</w:t>
      </w:r>
      <w:r w:rsidRPr="002D54E2">
        <w:rPr>
          <w:sz w:val="20"/>
          <w:szCs w:val="20"/>
        </w:rPr>
        <w:t>/02</w:t>
      </w:r>
      <w:r>
        <w:rPr>
          <w:sz w:val="20"/>
          <w:szCs w:val="20"/>
        </w:rPr>
        <w:t>885</w:t>
      </w:r>
      <w:r w:rsidRPr="002D54E2">
        <w:rPr>
          <w:sz w:val="20"/>
          <w:szCs w:val="20"/>
        </w:rPr>
        <w:t>/</w:t>
      </w:r>
      <w:r>
        <w:rPr>
          <w:sz w:val="20"/>
          <w:szCs w:val="20"/>
        </w:rPr>
        <w:t>HOUSE</w:t>
      </w:r>
      <w:r w:rsidRPr="002D54E2">
        <w:rPr>
          <w:sz w:val="20"/>
          <w:szCs w:val="20"/>
        </w:rPr>
        <w:t xml:space="preserve">. </w:t>
      </w:r>
      <w:r>
        <w:rPr>
          <w:sz w:val="20"/>
          <w:szCs w:val="20"/>
        </w:rPr>
        <w:t>46 Home Hill</w:t>
      </w:r>
      <w:r w:rsidRPr="002D54E2">
        <w:rPr>
          <w:sz w:val="20"/>
          <w:szCs w:val="20"/>
        </w:rPr>
        <w:t xml:space="preserve">. </w:t>
      </w:r>
      <w:r>
        <w:rPr>
          <w:sz w:val="20"/>
          <w:szCs w:val="20"/>
        </w:rPr>
        <w:t>Loft conversion with dormer extension. Demolish rear extension and replace with single-storey rear extension</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Pr>
          <w:i/>
          <w:iCs/>
          <w:sz w:val="20"/>
          <w:szCs w:val="20"/>
        </w:rPr>
        <w:t>Granted</w:t>
      </w:r>
    </w:p>
    <w:p w14:paraId="3B29281C" w14:textId="77777777" w:rsidR="00E0539F" w:rsidRDefault="00E0539F" w:rsidP="00405F7E">
      <w:pPr>
        <w:pStyle w:val="ListParagraph"/>
        <w:ind w:left="0"/>
        <w:jc w:val="both"/>
        <w:rPr>
          <w:sz w:val="20"/>
          <w:szCs w:val="20"/>
        </w:rPr>
      </w:pPr>
    </w:p>
    <w:bookmarkEnd w:id="2"/>
    <w:bookmarkEnd w:id="3"/>
    <w:p w14:paraId="34F490B7" w14:textId="77777777" w:rsidR="0007556D" w:rsidRPr="00F829A8" w:rsidRDefault="0007556D" w:rsidP="0007556D">
      <w:pPr>
        <w:pStyle w:val="ListParagraph"/>
        <w:ind w:left="0"/>
        <w:jc w:val="both"/>
        <w:rPr>
          <w:sz w:val="22"/>
          <w:szCs w:val="22"/>
        </w:rPr>
      </w:pPr>
      <w:r w:rsidRPr="00F829A8">
        <w:rPr>
          <w:b/>
          <w:sz w:val="22"/>
          <w:szCs w:val="22"/>
        </w:rPr>
        <w:t xml:space="preserve">Progress and Information </w:t>
      </w:r>
      <w:r w:rsidRPr="00F829A8">
        <w:rPr>
          <w:sz w:val="22"/>
          <w:szCs w:val="22"/>
        </w:rPr>
        <w:t>– All Noted</w:t>
      </w:r>
    </w:p>
    <w:p w14:paraId="25608E74" w14:textId="77777777" w:rsidR="00EA3D31" w:rsidRPr="00656245" w:rsidRDefault="00EA3D31" w:rsidP="00EA3D31">
      <w:pPr>
        <w:pStyle w:val="ListParagraph"/>
        <w:numPr>
          <w:ilvl w:val="0"/>
          <w:numId w:val="3"/>
        </w:numPr>
        <w:ind w:left="1294"/>
        <w:contextualSpacing/>
        <w:jc w:val="both"/>
        <w:rPr>
          <w:b/>
          <w:sz w:val="22"/>
          <w:szCs w:val="22"/>
        </w:rPr>
      </w:pPr>
      <w:r w:rsidRPr="0016437F">
        <w:rPr>
          <w:sz w:val="22"/>
          <w:szCs w:val="22"/>
        </w:rPr>
        <w:t xml:space="preserve">The Annual Free Firework event </w:t>
      </w:r>
      <w:r>
        <w:rPr>
          <w:sz w:val="22"/>
          <w:szCs w:val="22"/>
        </w:rPr>
        <w:t>took</w:t>
      </w:r>
      <w:r w:rsidRPr="0016437F">
        <w:rPr>
          <w:sz w:val="22"/>
          <w:szCs w:val="22"/>
        </w:rPr>
        <w:t xml:space="preserve"> place in Hextable Park on Friday </w:t>
      </w:r>
      <w:r>
        <w:rPr>
          <w:sz w:val="22"/>
          <w:szCs w:val="22"/>
        </w:rPr>
        <w:t>7</w:t>
      </w:r>
      <w:r w:rsidRPr="0016437F">
        <w:rPr>
          <w:sz w:val="22"/>
          <w:szCs w:val="22"/>
          <w:vertAlign w:val="superscript"/>
        </w:rPr>
        <w:t>th</w:t>
      </w:r>
      <w:r w:rsidRPr="0016437F">
        <w:rPr>
          <w:sz w:val="22"/>
          <w:szCs w:val="22"/>
        </w:rPr>
        <w:t xml:space="preserve"> November, </w:t>
      </w:r>
      <w:r>
        <w:rPr>
          <w:sz w:val="22"/>
          <w:szCs w:val="22"/>
        </w:rPr>
        <w:t xml:space="preserve">the event was well attended by around </w:t>
      </w:r>
      <w:r w:rsidRPr="00843D7B">
        <w:rPr>
          <w:sz w:val="22"/>
          <w:szCs w:val="22"/>
        </w:rPr>
        <w:t>3000</w:t>
      </w:r>
      <w:r>
        <w:rPr>
          <w:sz w:val="22"/>
          <w:szCs w:val="22"/>
        </w:rPr>
        <w:t xml:space="preserve"> </w:t>
      </w:r>
      <w:proofErr w:type="gramStart"/>
      <w:r>
        <w:rPr>
          <w:sz w:val="22"/>
          <w:szCs w:val="22"/>
        </w:rPr>
        <w:t>people</w:t>
      </w:r>
      <w:proofErr w:type="gramEnd"/>
      <w:r>
        <w:rPr>
          <w:sz w:val="22"/>
          <w:szCs w:val="22"/>
        </w:rPr>
        <w:t xml:space="preserve"> and the charity bucket collection total was £</w:t>
      </w:r>
      <w:r w:rsidRPr="00843D7B">
        <w:rPr>
          <w:sz w:val="22"/>
          <w:szCs w:val="22"/>
        </w:rPr>
        <w:t>1</w:t>
      </w:r>
      <w:r>
        <w:rPr>
          <w:sz w:val="22"/>
          <w:szCs w:val="22"/>
        </w:rPr>
        <w:t>820</w:t>
      </w:r>
    </w:p>
    <w:p w14:paraId="74F13FD9" w14:textId="77777777" w:rsidR="00656245" w:rsidRDefault="00656245" w:rsidP="00656245">
      <w:pPr>
        <w:pStyle w:val="ListParagraph"/>
        <w:contextualSpacing/>
        <w:jc w:val="both"/>
        <w:rPr>
          <w:sz w:val="22"/>
          <w:szCs w:val="22"/>
        </w:rPr>
      </w:pPr>
    </w:p>
    <w:p w14:paraId="7B5C08CF" w14:textId="77777777" w:rsidR="00656245" w:rsidRDefault="00656245" w:rsidP="00656245">
      <w:pPr>
        <w:pStyle w:val="ListParagraph"/>
        <w:contextualSpacing/>
        <w:jc w:val="both"/>
        <w:rPr>
          <w:sz w:val="22"/>
          <w:szCs w:val="22"/>
        </w:rPr>
      </w:pPr>
    </w:p>
    <w:p w14:paraId="157C03E5" w14:textId="77777777" w:rsidR="00656245" w:rsidRDefault="00656245" w:rsidP="00656245">
      <w:pPr>
        <w:pStyle w:val="ListParagraph"/>
        <w:contextualSpacing/>
        <w:jc w:val="both"/>
        <w:rPr>
          <w:sz w:val="22"/>
          <w:szCs w:val="22"/>
        </w:rPr>
      </w:pPr>
    </w:p>
    <w:p w14:paraId="63A5F71A" w14:textId="77777777" w:rsidR="00656245" w:rsidRDefault="00656245" w:rsidP="00656245">
      <w:pPr>
        <w:tabs>
          <w:tab w:val="left" w:pos="1701"/>
        </w:tabs>
        <w:ind w:left="1695" w:hanging="1695"/>
        <w:jc w:val="center"/>
        <w:rPr>
          <w:b/>
          <w:sz w:val="22"/>
          <w:szCs w:val="22"/>
        </w:rPr>
      </w:pPr>
      <w:r>
        <w:rPr>
          <w:b/>
          <w:sz w:val="22"/>
          <w:szCs w:val="22"/>
        </w:rPr>
        <w:t>941</w:t>
      </w:r>
    </w:p>
    <w:p w14:paraId="21AFC68B" w14:textId="77777777" w:rsidR="00656245" w:rsidRPr="00A373A7" w:rsidRDefault="00656245" w:rsidP="00656245">
      <w:pPr>
        <w:pStyle w:val="ListParagraph"/>
        <w:ind w:left="0"/>
        <w:contextualSpacing/>
        <w:jc w:val="both"/>
        <w:rPr>
          <w:b/>
          <w:sz w:val="22"/>
          <w:szCs w:val="22"/>
        </w:rPr>
      </w:pPr>
    </w:p>
    <w:p w14:paraId="31F5E5BE" w14:textId="491E56D9" w:rsidR="00EA3D31" w:rsidRPr="00656245" w:rsidRDefault="00EA3D31" w:rsidP="00656245">
      <w:pPr>
        <w:pStyle w:val="ListParagraph"/>
        <w:numPr>
          <w:ilvl w:val="0"/>
          <w:numId w:val="3"/>
        </w:numPr>
        <w:ind w:left="1294"/>
        <w:contextualSpacing/>
        <w:jc w:val="both"/>
        <w:rPr>
          <w:b/>
          <w:sz w:val="22"/>
          <w:szCs w:val="22"/>
        </w:rPr>
      </w:pPr>
      <w:r w:rsidRPr="00FD5056">
        <w:rPr>
          <w:sz w:val="22"/>
          <w:szCs w:val="22"/>
        </w:rPr>
        <w:lastRenderedPageBreak/>
        <w:t xml:space="preserve">The </w:t>
      </w:r>
      <w:r>
        <w:rPr>
          <w:sz w:val="22"/>
          <w:szCs w:val="22"/>
        </w:rPr>
        <w:t xml:space="preserve">Clerk has finally managed to sort out the water bill for the Heritage Centre, this will now be </w:t>
      </w:r>
      <w:proofErr w:type="gramStart"/>
      <w:r>
        <w:rPr>
          <w:sz w:val="22"/>
          <w:szCs w:val="22"/>
        </w:rPr>
        <w:t>an</w:t>
      </w:r>
      <w:proofErr w:type="gramEnd"/>
      <w:r>
        <w:rPr>
          <w:sz w:val="22"/>
          <w:szCs w:val="22"/>
        </w:rPr>
        <w:t xml:space="preserve"> business assessed bill as the water meter covers properties that are private residencies and nothing to do with the Parish Council. The bills have been revised back to April when they started to charge us from the meter, we have consequently received a refund of £463.90 and the bills are now coming in correct.</w:t>
      </w:r>
    </w:p>
    <w:p w14:paraId="417B861C" w14:textId="77777777" w:rsidR="00EA3D31" w:rsidRDefault="00EA3D31" w:rsidP="007315C5">
      <w:pPr>
        <w:pStyle w:val="ListParagraph"/>
        <w:spacing w:line="276" w:lineRule="auto"/>
        <w:ind w:left="0"/>
        <w:contextualSpacing/>
        <w:jc w:val="left"/>
        <w:rPr>
          <w:b/>
          <w:sz w:val="22"/>
          <w:szCs w:val="22"/>
        </w:rPr>
      </w:pPr>
    </w:p>
    <w:p w14:paraId="3AD4C314" w14:textId="77777777" w:rsidR="00DC20D5" w:rsidRPr="00F829A8" w:rsidRDefault="00F5500F" w:rsidP="007315C5">
      <w:pPr>
        <w:pStyle w:val="ListParagraph"/>
        <w:spacing w:line="276" w:lineRule="auto"/>
        <w:ind w:left="0"/>
        <w:contextualSpacing/>
        <w:jc w:val="left"/>
        <w:rPr>
          <w:b/>
          <w:sz w:val="22"/>
          <w:szCs w:val="22"/>
        </w:rPr>
      </w:pPr>
      <w:r w:rsidRPr="00F829A8">
        <w:rPr>
          <w:b/>
          <w:sz w:val="22"/>
          <w:szCs w:val="22"/>
        </w:rPr>
        <w:t>Schedule of Accounts for payment –</w:t>
      </w:r>
    </w:p>
    <w:p w14:paraId="0F4CA71E" w14:textId="77777777" w:rsidR="00AC58FC" w:rsidRPr="00F829A8" w:rsidRDefault="009B04B0" w:rsidP="007315C5">
      <w:pPr>
        <w:spacing w:line="276" w:lineRule="auto"/>
        <w:jc w:val="both"/>
        <w:rPr>
          <w:sz w:val="22"/>
          <w:szCs w:val="22"/>
        </w:rPr>
      </w:pPr>
      <w:r w:rsidRPr="00F829A8">
        <w:rPr>
          <w:sz w:val="22"/>
          <w:szCs w:val="22"/>
        </w:rPr>
        <w:t xml:space="preserve"> </w:t>
      </w:r>
      <w:r w:rsidR="00AC58FC" w:rsidRPr="00F829A8">
        <w:rPr>
          <w:sz w:val="22"/>
          <w:szCs w:val="22"/>
        </w:rPr>
        <w:t>It be noted that:</w:t>
      </w:r>
    </w:p>
    <w:p w14:paraId="0AB3DD01" w14:textId="77777777" w:rsidR="00F829A8" w:rsidRPr="00706264" w:rsidRDefault="00AC58FC" w:rsidP="00EA3D31">
      <w:pPr>
        <w:numPr>
          <w:ilvl w:val="0"/>
          <w:numId w:val="12"/>
        </w:numPr>
        <w:spacing w:line="276" w:lineRule="auto"/>
        <w:jc w:val="both"/>
        <w:rPr>
          <w:sz w:val="22"/>
          <w:szCs w:val="22"/>
        </w:rPr>
      </w:pPr>
      <w:r w:rsidRPr="00706264">
        <w:rPr>
          <w:sz w:val="22"/>
          <w:szCs w:val="22"/>
        </w:rPr>
        <w:t xml:space="preserve">The schedule of accounts </w:t>
      </w:r>
      <w:r w:rsidR="00916876" w:rsidRPr="00706264">
        <w:rPr>
          <w:sz w:val="22"/>
          <w:szCs w:val="22"/>
        </w:rPr>
        <w:t>paid</w:t>
      </w:r>
      <w:r w:rsidR="00335274" w:rsidRPr="00706264">
        <w:rPr>
          <w:sz w:val="22"/>
          <w:szCs w:val="22"/>
        </w:rPr>
        <w:t xml:space="preserve"> is </w:t>
      </w:r>
      <w:r w:rsidR="00F829A8" w:rsidRPr="00706264">
        <w:rPr>
          <w:sz w:val="22"/>
          <w:szCs w:val="22"/>
        </w:rPr>
        <w:t>£</w:t>
      </w:r>
      <w:r w:rsidR="00EA3D31">
        <w:rPr>
          <w:sz w:val="22"/>
          <w:szCs w:val="22"/>
        </w:rPr>
        <w:t>84,453.92</w:t>
      </w:r>
      <w:r w:rsidR="00F829A8" w:rsidRPr="00706264">
        <w:rPr>
          <w:sz w:val="22"/>
          <w:szCs w:val="22"/>
        </w:rPr>
        <w:t xml:space="preserve"> </w:t>
      </w:r>
    </w:p>
    <w:p w14:paraId="31321E32" w14:textId="77777777" w:rsidR="00F829A8" w:rsidRPr="00706264" w:rsidRDefault="00AC58FC" w:rsidP="008D66B8">
      <w:pPr>
        <w:numPr>
          <w:ilvl w:val="0"/>
          <w:numId w:val="12"/>
        </w:numPr>
        <w:spacing w:line="276" w:lineRule="auto"/>
        <w:jc w:val="both"/>
        <w:rPr>
          <w:sz w:val="22"/>
          <w:szCs w:val="22"/>
        </w:rPr>
      </w:pPr>
      <w:r w:rsidRPr="00706264">
        <w:rPr>
          <w:sz w:val="22"/>
          <w:szCs w:val="22"/>
        </w:rPr>
        <w:t xml:space="preserve">The </w:t>
      </w:r>
      <w:r w:rsidR="00186C7E" w:rsidRPr="00706264">
        <w:rPr>
          <w:sz w:val="22"/>
          <w:szCs w:val="22"/>
        </w:rPr>
        <w:t xml:space="preserve">available </w:t>
      </w:r>
      <w:r w:rsidRPr="00706264">
        <w:rPr>
          <w:sz w:val="22"/>
          <w:szCs w:val="22"/>
        </w:rPr>
        <w:t xml:space="preserve">balance at the </w:t>
      </w:r>
      <w:r w:rsidR="00A752A4" w:rsidRPr="00706264">
        <w:rPr>
          <w:sz w:val="22"/>
          <w:szCs w:val="22"/>
        </w:rPr>
        <w:t>Santander</w:t>
      </w:r>
      <w:r w:rsidRPr="00706264">
        <w:rPr>
          <w:sz w:val="22"/>
          <w:szCs w:val="22"/>
        </w:rPr>
        <w:t xml:space="preserve"> Bank</w:t>
      </w:r>
      <w:r w:rsidR="00E80269" w:rsidRPr="00706264">
        <w:rPr>
          <w:sz w:val="22"/>
          <w:szCs w:val="22"/>
        </w:rPr>
        <w:t xml:space="preserve"> </w:t>
      </w:r>
      <w:r w:rsidRPr="00706264">
        <w:rPr>
          <w:sz w:val="22"/>
          <w:szCs w:val="22"/>
        </w:rPr>
        <w:t xml:space="preserve">as </w:t>
      </w:r>
      <w:proofErr w:type="gramStart"/>
      <w:r w:rsidRPr="00706264">
        <w:rPr>
          <w:sz w:val="22"/>
          <w:szCs w:val="22"/>
        </w:rPr>
        <w:t>at</w:t>
      </w:r>
      <w:proofErr w:type="gramEnd"/>
      <w:r w:rsidRPr="00706264">
        <w:rPr>
          <w:sz w:val="22"/>
          <w:szCs w:val="22"/>
        </w:rPr>
        <w:t xml:space="preserve"> </w:t>
      </w:r>
      <w:r w:rsidR="003B23AD">
        <w:rPr>
          <w:sz w:val="22"/>
          <w:szCs w:val="22"/>
        </w:rPr>
        <w:t>1</w:t>
      </w:r>
      <w:r w:rsidR="00FC1EF5">
        <w:rPr>
          <w:sz w:val="22"/>
          <w:szCs w:val="22"/>
        </w:rPr>
        <w:t>2</w:t>
      </w:r>
      <w:r w:rsidR="003B23AD" w:rsidRPr="003B23AD">
        <w:rPr>
          <w:sz w:val="22"/>
          <w:szCs w:val="22"/>
          <w:vertAlign w:val="superscript"/>
        </w:rPr>
        <w:t>th</w:t>
      </w:r>
      <w:r w:rsidR="003B23AD">
        <w:rPr>
          <w:sz w:val="22"/>
          <w:szCs w:val="22"/>
        </w:rPr>
        <w:t xml:space="preserve"> </w:t>
      </w:r>
      <w:r w:rsidR="00EA3D31">
        <w:rPr>
          <w:sz w:val="22"/>
          <w:szCs w:val="22"/>
        </w:rPr>
        <w:t>January 2026</w:t>
      </w:r>
      <w:r w:rsidR="00F829A8" w:rsidRPr="00706264">
        <w:rPr>
          <w:sz w:val="22"/>
          <w:szCs w:val="22"/>
        </w:rPr>
        <w:t xml:space="preserve"> is £</w:t>
      </w:r>
      <w:r w:rsidR="003B23AD">
        <w:rPr>
          <w:sz w:val="22"/>
          <w:szCs w:val="22"/>
        </w:rPr>
        <w:t>1</w:t>
      </w:r>
      <w:r w:rsidR="00FC1EF5">
        <w:rPr>
          <w:sz w:val="22"/>
          <w:szCs w:val="22"/>
        </w:rPr>
        <w:t>0</w:t>
      </w:r>
      <w:r w:rsidR="00EA3D31">
        <w:rPr>
          <w:sz w:val="22"/>
          <w:szCs w:val="22"/>
        </w:rPr>
        <w:t>3</w:t>
      </w:r>
      <w:r w:rsidR="00706264">
        <w:rPr>
          <w:sz w:val="22"/>
          <w:szCs w:val="22"/>
        </w:rPr>
        <w:t>,</w:t>
      </w:r>
      <w:r w:rsidR="00EA3D31">
        <w:rPr>
          <w:sz w:val="22"/>
          <w:szCs w:val="22"/>
        </w:rPr>
        <w:t>356</w:t>
      </w:r>
      <w:r w:rsidR="00706264">
        <w:rPr>
          <w:sz w:val="22"/>
          <w:szCs w:val="22"/>
        </w:rPr>
        <w:t>.</w:t>
      </w:r>
      <w:r w:rsidR="00EA3D31">
        <w:rPr>
          <w:sz w:val="22"/>
          <w:szCs w:val="22"/>
        </w:rPr>
        <w:t>6</w:t>
      </w:r>
      <w:r w:rsidR="00FC1EF5">
        <w:rPr>
          <w:sz w:val="22"/>
          <w:szCs w:val="22"/>
        </w:rPr>
        <w:t>0</w:t>
      </w:r>
    </w:p>
    <w:p w14:paraId="6ABD2BCB" w14:textId="77777777" w:rsidR="00064593" w:rsidRPr="00706264" w:rsidRDefault="00064593" w:rsidP="008D66B8">
      <w:pPr>
        <w:numPr>
          <w:ilvl w:val="0"/>
          <w:numId w:val="12"/>
        </w:numPr>
        <w:spacing w:line="276" w:lineRule="auto"/>
        <w:jc w:val="both"/>
        <w:rPr>
          <w:sz w:val="22"/>
          <w:szCs w:val="22"/>
        </w:rPr>
      </w:pPr>
      <w:r w:rsidRPr="00706264">
        <w:rPr>
          <w:sz w:val="22"/>
          <w:szCs w:val="22"/>
        </w:rPr>
        <w:t xml:space="preserve">The balance at the Nat West as </w:t>
      </w:r>
      <w:proofErr w:type="gramStart"/>
      <w:r w:rsidRPr="00706264">
        <w:rPr>
          <w:sz w:val="22"/>
          <w:szCs w:val="22"/>
        </w:rPr>
        <w:t>at</w:t>
      </w:r>
      <w:proofErr w:type="gramEnd"/>
      <w:r w:rsidRPr="00706264">
        <w:rPr>
          <w:sz w:val="22"/>
          <w:szCs w:val="22"/>
        </w:rPr>
        <w:t xml:space="preserve"> </w:t>
      </w:r>
      <w:r w:rsidR="00E0539F">
        <w:rPr>
          <w:sz w:val="22"/>
          <w:szCs w:val="22"/>
        </w:rPr>
        <w:t>1</w:t>
      </w:r>
      <w:r w:rsidR="00E0539F" w:rsidRPr="00E0539F">
        <w:rPr>
          <w:sz w:val="22"/>
          <w:szCs w:val="22"/>
          <w:vertAlign w:val="superscript"/>
        </w:rPr>
        <w:t>st</w:t>
      </w:r>
      <w:r w:rsidR="00E0539F">
        <w:rPr>
          <w:sz w:val="22"/>
          <w:szCs w:val="22"/>
        </w:rPr>
        <w:t xml:space="preserve"> </w:t>
      </w:r>
      <w:r w:rsidR="00EA3D31">
        <w:rPr>
          <w:sz w:val="22"/>
          <w:szCs w:val="22"/>
        </w:rPr>
        <w:t>January</w:t>
      </w:r>
      <w:r w:rsidR="00706264">
        <w:rPr>
          <w:sz w:val="22"/>
          <w:szCs w:val="22"/>
        </w:rPr>
        <w:t xml:space="preserve"> 202</w:t>
      </w:r>
      <w:r w:rsidR="00EA3D31">
        <w:rPr>
          <w:sz w:val="22"/>
          <w:szCs w:val="22"/>
        </w:rPr>
        <w:t>6</w:t>
      </w:r>
      <w:r w:rsidRPr="00706264">
        <w:rPr>
          <w:sz w:val="22"/>
          <w:szCs w:val="22"/>
        </w:rPr>
        <w:t xml:space="preserve"> is £</w:t>
      </w:r>
      <w:r w:rsidR="00706264">
        <w:rPr>
          <w:sz w:val="22"/>
          <w:szCs w:val="22"/>
        </w:rPr>
        <w:t>1</w:t>
      </w:r>
      <w:r w:rsidR="00EA3D31">
        <w:rPr>
          <w:sz w:val="22"/>
          <w:szCs w:val="22"/>
        </w:rPr>
        <w:t>40</w:t>
      </w:r>
      <w:r w:rsidR="00706264">
        <w:rPr>
          <w:sz w:val="22"/>
          <w:szCs w:val="22"/>
        </w:rPr>
        <w:t>,</w:t>
      </w:r>
      <w:r w:rsidR="00EA3D31">
        <w:rPr>
          <w:sz w:val="22"/>
          <w:szCs w:val="22"/>
        </w:rPr>
        <w:t>741.80</w:t>
      </w:r>
    </w:p>
    <w:p w14:paraId="7645FD75" w14:textId="77777777" w:rsidR="00BD1BD9" w:rsidRPr="00642AE1" w:rsidRDefault="00BD1BD9" w:rsidP="00735F09">
      <w:pPr>
        <w:jc w:val="both"/>
        <w:rPr>
          <w:sz w:val="22"/>
          <w:szCs w:val="22"/>
          <w:highlight w:val="yellow"/>
        </w:rPr>
      </w:pPr>
    </w:p>
    <w:p w14:paraId="7619753A" w14:textId="77777777" w:rsidR="004329E0" w:rsidRPr="00706264" w:rsidRDefault="004329E0" w:rsidP="00735F09">
      <w:pPr>
        <w:jc w:val="both"/>
        <w:rPr>
          <w:sz w:val="22"/>
          <w:szCs w:val="22"/>
        </w:rPr>
      </w:pPr>
    </w:p>
    <w:p w14:paraId="49B3187F" w14:textId="77777777" w:rsidR="00735F09" w:rsidRPr="00F829A8" w:rsidRDefault="00735F09" w:rsidP="007315C5">
      <w:pPr>
        <w:spacing w:line="276" w:lineRule="auto"/>
        <w:jc w:val="both"/>
        <w:rPr>
          <w:sz w:val="22"/>
          <w:szCs w:val="22"/>
        </w:rPr>
      </w:pPr>
      <w:r w:rsidRPr="00706264">
        <w:rPr>
          <w:sz w:val="22"/>
          <w:szCs w:val="22"/>
        </w:rPr>
        <w:t xml:space="preserve">The meeting closed at </w:t>
      </w:r>
      <w:r w:rsidR="00DD2DAC" w:rsidRPr="00706264">
        <w:rPr>
          <w:sz w:val="22"/>
          <w:szCs w:val="22"/>
        </w:rPr>
        <w:t>8</w:t>
      </w:r>
      <w:r w:rsidR="00D95004" w:rsidRPr="00706264">
        <w:rPr>
          <w:sz w:val="22"/>
          <w:szCs w:val="22"/>
        </w:rPr>
        <w:t>.</w:t>
      </w:r>
      <w:r w:rsidR="00EA3D31">
        <w:rPr>
          <w:sz w:val="22"/>
          <w:szCs w:val="22"/>
        </w:rPr>
        <w:t>18</w:t>
      </w:r>
      <w:r w:rsidR="00D95004" w:rsidRPr="00706264">
        <w:rPr>
          <w:sz w:val="22"/>
          <w:szCs w:val="22"/>
        </w:rPr>
        <w:t>pm</w:t>
      </w:r>
    </w:p>
    <w:p w14:paraId="76BFA5A9" w14:textId="77777777" w:rsidR="00EA0B59" w:rsidRPr="00F829A8" w:rsidRDefault="00735F09" w:rsidP="00DE78A8">
      <w:pPr>
        <w:jc w:val="left"/>
        <w:rPr>
          <w:b/>
          <w:sz w:val="22"/>
          <w:szCs w:val="22"/>
        </w:rPr>
      </w:pPr>
      <w:r w:rsidRPr="00F829A8">
        <w:rPr>
          <w:b/>
          <w:sz w:val="22"/>
          <w:szCs w:val="22"/>
        </w:rPr>
        <w:t>Chairman</w:t>
      </w:r>
      <w:r w:rsidR="00DE78A8" w:rsidRPr="00F829A8">
        <w:rPr>
          <w:b/>
          <w:sz w:val="22"/>
          <w:szCs w:val="22"/>
        </w:rPr>
        <w:t xml:space="preserve">                                              </w:t>
      </w:r>
    </w:p>
    <w:p w14:paraId="31434952" w14:textId="77777777" w:rsidR="004329E0" w:rsidRPr="00642AE1" w:rsidRDefault="004329E0" w:rsidP="008F69B7">
      <w:pPr>
        <w:tabs>
          <w:tab w:val="left" w:pos="1701"/>
        </w:tabs>
        <w:ind w:left="1695" w:hanging="1695"/>
        <w:jc w:val="center"/>
        <w:rPr>
          <w:b/>
          <w:sz w:val="22"/>
          <w:szCs w:val="22"/>
          <w:highlight w:val="yellow"/>
        </w:rPr>
      </w:pPr>
    </w:p>
    <w:p w14:paraId="7D608B41" w14:textId="77777777" w:rsidR="00A55423" w:rsidRDefault="00A55423" w:rsidP="008F69B7">
      <w:pPr>
        <w:tabs>
          <w:tab w:val="left" w:pos="1701"/>
        </w:tabs>
        <w:ind w:left="1695" w:hanging="1695"/>
        <w:jc w:val="center"/>
        <w:rPr>
          <w:b/>
          <w:sz w:val="22"/>
          <w:szCs w:val="22"/>
        </w:rPr>
      </w:pPr>
    </w:p>
    <w:p w14:paraId="7BCB2CDA" w14:textId="77777777" w:rsidR="00A55423" w:rsidRDefault="00A55423" w:rsidP="008F69B7">
      <w:pPr>
        <w:tabs>
          <w:tab w:val="left" w:pos="1701"/>
        </w:tabs>
        <w:ind w:left="1695" w:hanging="1695"/>
        <w:jc w:val="center"/>
        <w:rPr>
          <w:b/>
          <w:sz w:val="22"/>
          <w:szCs w:val="22"/>
        </w:rPr>
      </w:pPr>
    </w:p>
    <w:p w14:paraId="3C84AB4B" w14:textId="77777777" w:rsidR="00A55423" w:rsidRDefault="00A55423" w:rsidP="008F69B7">
      <w:pPr>
        <w:tabs>
          <w:tab w:val="left" w:pos="1701"/>
        </w:tabs>
        <w:ind w:left="1695" w:hanging="1695"/>
        <w:jc w:val="center"/>
        <w:rPr>
          <w:b/>
          <w:sz w:val="22"/>
          <w:szCs w:val="22"/>
        </w:rPr>
      </w:pPr>
    </w:p>
    <w:p w14:paraId="48AC3F14" w14:textId="77777777" w:rsidR="00EC186B" w:rsidRDefault="00EC186B" w:rsidP="00EC186B">
      <w:pPr>
        <w:tabs>
          <w:tab w:val="left" w:pos="1701"/>
        </w:tabs>
        <w:ind w:left="1695" w:hanging="1695"/>
        <w:jc w:val="center"/>
        <w:rPr>
          <w:b/>
          <w:sz w:val="22"/>
          <w:szCs w:val="22"/>
        </w:rPr>
      </w:pPr>
      <w:r>
        <w:rPr>
          <w:b/>
          <w:sz w:val="22"/>
          <w:szCs w:val="22"/>
        </w:rPr>
        <w:t>9</w:t>
      </w:r>
      <w:r w:rsidR="00EA3D31">
        <w:rPr>
          <w:b/>
          <w:sz w:val="22"/>
          <w:szCs w:val="22"/>
        </w:rPr>
        <w:t>42</w:t>
      </w:r>
    </w:p>
    <w:p w14:paraId="12FCAC26" w14:textId="77777777" w:rsidR="00A55423" w:rsidRDefault="00A55423" w:rsidP="008F69B7">
      <w:pPr>
        <w:tabs>
          <w:tab w:val="left" w:pos="1701"/>
        </w:tabs>
        <w:ind w:left="1695" w:hanging="1695"/>
        <w:jc w:val="center"/>
        <w:rPr>
          <w:b/>
          <w:sz w:val="22"/>
          <w:szCs w:val="22"/>
        </w:rPr>
      </w:pPr>
    </w:p>
    <w:p w14:paraId="0264E508" w14:textId="77777777" w:rsidR="00A55423" w:rsidRDefault="00A55423" w:rsidP="008F69B7">
      <w:pPr>
        <w:tabs>
          <w:tab w:val="left" w:pos="1701"/>
        </w:tabs>
        <w:ind w:left="1695" w:hanging="1695"/>
        <w:jc w:val="center"/>
        <w:rPr>
          <w:b/>
          <w:sz w:val="22"/>
          <w:szCs w:val="22"/>
        </w:rPr>
      </w:pPr>
    </w:p>
    <w:p w14:paraId="73B3125C" w14:textId="77777777" w:rsidR="00A55423" w:rsidRDefault="00A55423" w:rsidP="008F69B7">
      <w:pPr>
        <w:tabs>
          <w:tab w:val="left" w:pos="1701"/>
        </w:tabs>
        <w:ind w:left="1695" w:hanging="1695"/>
        <w:jc w:val="center"/>
        <w:rPr>
          <w:b/>
          <w:sz w:val="22"/>
          <w:szCs w:val="22"/>
        </w:rPr>
      </w:pPr>
    </w:p>
    <w:sectPr w:rsidR="00A55423" w:rsidSect="0007556D">
      <w:headerReference w:type="even" r:id="rId7"/>
      <w:headerReference w:type="default" r:id="rId8"/>
      <w:footerReference w:type="even" r:id="rId9"/>
      <w:footerReference w:type="default" r:id="rId10"/>
      <w:headerReference w:type="first" r:id="rId11"/>
      <w:footerReference w:type="first" r:id="rId12"/>
      <w:type w:val="continuous"/>
      <w:pgSz w:w="11907" w:h="16839" w:code="9"/>
      <w:pgMar w:top="0" w:right="907" w:bottom="288" w:left="965"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46B82" w14:textId="77777777" w:rsidR="00E766AF" w:rsidRDefault="00E766AF" w:rsidP="00E80269">
      <w:r>
        <w:separator/>
      </w:r>
    </w:p>
  </w:endnote>
  <w:endnote w:type="continuationSeparator" w:id="0">
    <w:p w14:paraId="7811DD43" w14:textId="77777777" w:rsidR="00E766AF" w:rsidRDefault="00E766AF" w:rsidP="00E8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D5C1A" w14:textId="77777777" w:rsidR="00E80269" w:rsidRDefault="00E802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53479" w14:textId="77777777" w:rsidR="00E80269" w:rsidRDefault="00E802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8BDBA" w14:textId="77777777" w:rsidR="00E80269" w:rsidRDefault="00E80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255D8" w14:textId="77777777" w:rsidR="00E766AF" w:rsidRDefault="00E766AF" w:rsidP="00E80269">
      <w:r>
        <w:separator/>
      </w:r>
    </w:p>
  </w:footnote>
  <w:footnote w:type="continuationSeparator" w:id="0">
    <w:p w14:paraId="35B7133F" w14:textId="77777777" w:rsidR="00E766AF" w:rsidRDefault="00E766AF" w:rsidP="00E80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AE6D" w14:textId="77777777" w:rsidR="00E80269" w:rsidRDefault="00E802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391" w14:textId="77777777" w:rsidR="00E80269" w:rsidRDefault="00E802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F5984" w14:textId="77777777" w:rsidR="00E80269" w:rsidRDefault="00E802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EF3"/>
    <w:multiLevelType w:val="multilevel"/>
    <w:tmpl w:val="53D80366"/>
    <w:lvl w:ilvl="0">
      <w:start w:val="1"/>
      <w:numFmt w:val="upperRoman"/>
      <w:lvlText w:val="%1."/>
      <w:lvlJc w:val="right"/>
      <w:pPr>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E029B0"/>
    <w:multiLevelType w:val="hybridMultilevel"/>
    <w:tmpl w:val="7508107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EA001E"/>
    <w:multiLevelType w:val="hybridMultilevel"/>
    <w:tmpl w:val="78C0E6FC"/>
    <w:lvl w:ilvl="0" w:tplc="9E7C8674">
      <w:start w:val="1"/>
      <w:numFmt w:val="lowerRoman"/>
      <w:lvlText w:val="%1)"/>
      <w:lvlJc w:val="left"/>
      <w:pPr>
        <w:ind w:left="3600" w:hanging="72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3" w15:restartNumberingAfterBreak="0">
    <w:nsid w:val="034A5582"/>
    <w:multiLevelType w:val="hybridMultilevel"/>
    <w:tmpl w:val="57F60F56"/>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 w15:restartNumberingAfterBreak="0">
    <w:nsid w:val="08850AB6"/>
    <w:multiLevelType w:val="hybridMultilevel"/>
    <w:tmpl w:val="86944CC2"/>
    <w:lvl w:ilvl="0" w:tplc="DA64E646">
      <w:start w:val="1"/>
      <w:numFmt w:val="decimal"/>
      <w:lvlText w:val="%1"/>
      <w:lvlJc w:val="left"/>
      <w:pPr>
        <w:ind w:left="1305" w:hanging="585"/>
      </w:pPr>
      <w:rPr>
        <w:rFonts w:hint="default"/>
      </w:rPr>
    </w:lvl>
    <w:lvl w:ilvl="1" w:tplc="08090019" w:tentative="1">
      <w:start w:val="1"/>
      <w:numFmt w:val="lowerLetter"/>
      <w:lvlText w:val="%2."/>
      <w:lvlJc w:val="left"/>
      <w:pPr>
        <w:ind w:left="1811" w:hanging="360"/>
      </w:pPr>
    </w:lvl>
    <w:lvl w:ilvl="2" w:tplc="0809001B" w:tentative="1">
      <w:start w:val="1"/>
      <w:numFmt w:val="lowerRoman"/>
      <w:lvlText w:val="%3."/>
      <w:lvlJc w:val="right"/>
      <w:pPr>
        <w:ind w:left="2531" w:hanging="180"/>
      </w:pPr>
    </w:lvl>
    <w:lvl w:ilvl="3" w:tplc="0809000F" w:tentative="1">
      <w:start w:val="1"/>
      <w:numFmt w:val="decimal"/>
      <w:lvlText w:val="%4."/>
      <w:lvlJc w:val="left"/>
      <w:pPr>
        <w:ind w:left="3251" w:hanging="360"/>
      </w:pPr>
    </w:lvl>
    <w:lvl w:ilvl="4" w:tplc="08090019" w:tentative="1">
      <w:start w:val="1"/>
      <w:numFmt w:val="lowerLetter"/>
      <w:lvlText w:val="%5."/>
      <w:lvlJc w:val="left"/>
      <w:pPr>
        <w:ind w:left="3971" w:hanging="360"/>
      </w:pPr>
    </w:lvl>
    <w:lvl w:ilvl="5" w:tplc="0809001B" w:tentative="1">
      <w:start w:val="1"/>
      <w:numFmt w:val="lowerRoman"/>
      <w:lvlText w:val="%6."/>
      <w:lvlJc w:val="right"/>
      <w:pPr>
        <w:ind w:left="4691" w:hanging="180"/>
      </w:pPr>
    </w:lvl>
    <w:lvl w:ilvl="6" w:tplc="0809000F" w:tentative="1">
      <w:start w:val="1"/>
      <w:numFmt w:val="decimal"/>
      <w:lvlText w:val="%7."/>
      <w:lvlJc w:val="left"/>
      <w:pPr>
        <w:ind w:left="5411" w:hanging="360"/>
      </w:pPr>
    </w:lvl>
    <w:lvl w:ilvl="7" w:tplc="08090019" w:tentative="1">
      <w:start w:val="1"/>
      <w:numFmt w:val="lowerLetter"/>
      <w:lvlText w:val="%8."/>
      <w:lvlJc w:val="left"/>
      <w:pPr>
        <w:ind w:left="6131" w:hanging="360"/>
      </w:pPr>
    </w:lvl>
    <w:lvl w:ilvl="8" w:tplc="0809001B" w:tentative="1">
      <w:start w:val="1"/>
      <w:numFmt w:val="lowerRoman"/>
      <w:lvlText w:val="%9."/>
      <w:lvlJc w:val="right"/>
      <w:pPr>
        <w:ind w:left="6851" w:hanging="180"/>
      </w:pPr>
    </w:lvl>
  </w:abstractNum>
  <w:abstractNum w:abstractNumId="5" w15:restartNumberingAfterBreak="0">
    <w:nsid w:val="096D3D6A"/>
    <w:multiLevelType w:val="hybridMultilevel"/>
    <w:tmpl w:val="067ADE48"/>
    <w:lvl w:ilvl="0" w:tplc="8A12593E">
      <w:start w:val="1"/>
      <w:numFmt w:val="decimal"/>
      <w:lvlText w:val="%1)"/>
      <w:lvlJc w:val="left"/>
      <w:pPr>
        <w:ind w:left="720" w:hanging="360"/>
      </w:pPr>
      <w:rPr>
        <w:rFonts w:ascii="Calibri" w:hAnsi="Calibri" w:cs="Times New Roman"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BC66E4B"/>
    <w:multiLevelType w:val="hybridMultilevel"/>
    <w:tmpl w:val="0BA4F62C"/>
    <w:lvl w:ilvl="0" w:tplc="0809001B">
      <w:start w:val="1"/>
      <w:numFmt w:val="lowerRoman"/>
      <w:lvlText w:val="%1."/>
      <w:lvlJc w:val="righ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7" w15:restartNumberingAfterBreak="0">
    <w:nsid w:val="0E23064A"/>
    <w:multiLevelType w:val="hybridMultilevel"/>
    <w:tmpl w:val="D908ADD6"/>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8" w15:restartNumberingAfterBreak="0">
    <w:nsid w:val="0ED253A9"/>
    <w:multiLevelType w:val="hybridMultilevel"/>
    <w:tmpl w:val="3DB82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EF379B"/>
    <w:multiLevelType w:val="hybridMultilevel"/>
    <w:tmpl w:val="64BA88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42F7715"/>
    <w:multiLevelType w:val="hybridMultilevel"/>
    <w:tmpl w:val="72D0235A"/>
    <w:lvl w:ilvl="0" w:tplc="6492C894">
      <w:start w:val="1"/>
      <w:numFmt w:val="lowerRoman"/>
      <w:lvlText w:val="%1)"/>
      <w:lvlJc w:val="left"/>
      <w:pPr>
        <w:ind w:left="4320" w:hanging="72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1" w15:restartNumberingAfterBreak="0">
    <w:nsid w:val="144309D4"/>
    <w:multiLevelType w:val="hybridMultilevel"/>
    <w:tmpl w:val="BFC8D4B0"/>
    <w:lvl w:ilvl="0" w:tplc="CFBC06C8">
      <w:start w:val="1"/>
      <w:numFmt w:val="decimal"/>
      <w:lvlText w:val="%1)"/>
      <w:lvlJc w:val="left"/>
      <w:pPr>
        <w:ind w:left="720" w:hanging="360"/>
      </w:pPr>
      <w:rPr>
        <w:rFonts w:ascii="Tahoma" w:hAnsi="Tahoma" w:cs="Tahoma" w:hint="default"/>
        <w:sz w:val="22"/>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AB1007"/>
    <w:multiLevelType w:val="hybridMultilevel"/>
    <w:tmpl w:val="DD0806A8"/>
    <w:lvl w:ilvl="0" w:tplc="AFBC697A">
      <w:start w:val="1"/>
      <w:numFmt w:val="lowerRoman"/>
      <w:lvlText w:val="(%1)"/>
      <w:lvlJc w:val="left"/>
      <w:pPr>
        <w:ind w:left="2007" w:hanging="108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23315714"/>
    <w:multiLevelType w:val="hybridMultilevel"/>
    <w:tmpl w:val="1BC6DB4A"/>
    <w:lvl w:ilvl="0" w:tplc="F1D2B6E6">
      <w:start w:val="1"/>
      <w:numFmt w:val="lowerLetter"/>
      <w:lvlText w:val="%1)"/>
      <w:lvlJc w:val="left"/>
      <w:pPr>
        <w:ind w:left="1288" w:hanging="360"/>
      </w:pPr>
      <w:rPr>
        <w:rFonts w:hint="default"/>
        <w:b w:val="0"/>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4" w15:restartNumberingAfterBreak="0">
    <w:nsid w:val="2EB87F96"/>
    <w:multiLevelType w:val="hybridMultilevel"/>
    <w:tmpl w:val="0D0620F4"/>
    <w:lvl w:ilvl="0" w:tplc="DD5E1708">
      <w:start w:val="1"/>
      <w:numFmt w:val="lowerRoman"/>
      <w:lvlText w:val="%1)"/>
      <w:lvlJc w:val="left"/>
      <w:pPr>
        <w:ind w:left="3600" w:hanging="72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5" w15:restartNumberingAfterBreak="0">
    <w:nsid w:val="2EF51BF9"/>
    <w:multiLevelType w:val="hybridMultilevel"/>
    <w:tmpl w:val="A8D4441A"/>
    <w:lvl w:ilvl="0" w:tplc="08090013">
      <w:start w:val="1"/>
      <w:numFmt w:val="upperRoman"/>
      <w:lvlText w:val="%1."/>
      <w:lvlJc w:val="righ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6" w15:restartNumberingAfterBreak="0">
    <w:nsid w:val="370276D9"/>
    <w:multiLevelType w:val="hybridMultilevel"/>
    <w:tmpl w:val="86F86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8EA22E7"/>
    <w:multiLevelType w:val="hybridMultilevel"/>
    <w:tmpl w:val="D0AAA25E"/>
    <w:lvl w:ilvl="0" w:tplc="F8AEC8CC">
      <w:start w:val="1"/>
      <w:numFmt w:val="lowerLetter"/>
      <w:lvlText w:val="%1)"/>
      <w:lvlJc w:val="left"/>
      <w:pPr>
        <w:ind w:left="396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8" w15:restartNumberingAfterBreak="0">
    <w:nsid w:val="38F14209"/>
    <w:multiLevelType w:val="hybridMultilevel"/>
    <w:tmpl w:val="1B9CA706"/>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9" w15:restartNumberingAfterBreak="0">
    <w:nsid w:val="3A440302"/>
    <w:multiLevelType w:val="hybridMultilevel"/>
    <w:tmpl w:val="D8166DF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DAC3003"/>
    <w:multiLevelType w:val="hybridMultilevel"/>
    <w:tmpl w:val="5776CF46"/>
    <w:lvl w:ilvl="0" w:tplc="A178F6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8323F1"/>
    <w:multiLevelType w:val="hybridMultilevel"/>
    <w:tmpl w:val="76868560"/>
    <w:lvl w:ilvl="0" w:tplc="5858AF24">
      <w:start w:val="3"/>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2" w15:restartNumberingAfterBreak="0">
    <w:nsid w:val="46D35101"/>
    <w:multiLevelType w:val="multilevel"/>
    <w:tmpl w:val="D97CE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224F18"/>
    <w:multiLevelType w:val="hybridMultilevel"/>
    <w:tmpl w:val="36B41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AF322C1"/>
    <w:multiLevelType w:val="hybridMultilevel"/>
    <w:tmpl w:val="A13288A8"/>
    <w:lvl w:ilvl="0" w:tplc="AD8C7A1A">
      <w:start w:val="1"/>
      <w:numFmt w:val="lowerRoman"/>
      <w:lvlText w:val="%1)"/>
      <w:lvlJc w:val="left"/>
      <w:pPr>
        <w:ind w:left="3240" w:hanging="72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5" w15:restartNumberingAfterBreak="0">
    <w:nsid w:val="5D526B5C"/>
    <w:multiLevelType w:val="multilevel"/>
    <w:tmpl w:val="F6EC6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8B0744"/>
    <w:multiLevelType w:val="hybridMultilevel"/>
    <w:tmpl w:val="F3408FA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7" w15:restartNumberingAfterBreak="0">
    <w:nsid w:val="64403F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E86D68"/>
    <w:multiLevelType w:val="hybridMultilevel"/>
    <w:tmpl w:val="AE1AD0F2"/>
    <w:lvl w:ilvl="0" w:tplc="0809000F">
      <w:start w:val="1"/>
      <w:numFmt w:val="decimal"/>
      <w:lvlText w:val="%1."/>
      <w:lvlJc w:val="left"/>
      <w:pPr>
        <w:ind w:left="927" w:hanging="360"/>
      </w:pPr>
    </w:lvl>
    <w:lvl w:ilvl="1" w:tplc="08090019">
      <w:start w:val="1"/>
      <w:numFmt w:val="lowerLetter"/>
      <w:lvlText w:val="%2."/>
      <w:lvlJc w:val="left"/>
      <w:pPr>
        <w:ind w:left="2715" w:hanging="360"/>
      </w:pPr>
    </w:lvl>
    <w:lvl w:ilvl="2" w:tplc="0809001B" w:tentative="1">
      <w:start w:val="1"/>
      <w:numFmt w:val="lowerRoman"/>
      <w:lvlText w:val="%3."/>
      <w:lvlJc w:val="right"/>
      <w:pPr>
        <w:ind w:left="3435" w:hanging="180"/>
      </w:pPr>
    </w:lvl>
    <w:lvl w:ilvl="3" w:tplc="0809000F">
      <w:start w:val="1"/>
      <w:numFmt w:val="decimal"/>
      <w:lvlText w:val="%4."/>
      <w:lvlJc w:val="left"/>
      <w:pPr>
        <w:ind w:left="4155" w:hanging="360"/>
      </w:pPr>
    </w:lvl>
    <w:lvl w:ilvl="4" w:tplc="08090019" w:tentative="1">
      <w:start w:val="1"/>
      <w:numFmt w:val="lowerLetter"/>
      <w:lvlText w:val="%5."/>
      <w:lvlJc w:val="left"/>
      <w:pPr>
        <w:ind w:left="4875" w:hanging="360"/>
      </w:pPr>
    </w:lvl>
    <w:lvl w:ilvl="5" w:tplc="0809001B" w:tentative="1">
      <w:start w:val="1"/>
      <w:numFmt w:val="lowerRoman"/>
      <w:lvlText w:val="%6."/>
      <w:lvlJc w:val="right"/>
      <w:pPr>
        <w:ind w:left="5595" w:hanging="180"/>
      </w:pPr>
    </w:lvl>
    <w:lvl w:ilvl="6" w:tplc="0809000F" w:tentative="1">
      <w:start w:val="1"/>
      <w:numFmt w:val="decimal"/>
      <w:lvlText w:val="%7."/>
      <w:lvlJc w:val="left"/>
      <w:pPr>
        <w:ind w:left="6315" w:hanging="360"/>
      </w:pPr>
    </w:lvl>
    <w:lvl w:ilvl="7" w:tplc="08090019" w:tentative="1">
      <w:start w:val="1"/>
      <w:numFmt w:val="lowerLetter"/>
      <w:lvlText w:val="%8."/>
      <w:lvlJc w:val="left"/>
      <w:pPr>
        <w:ind w:left="7035" w:hanging="360"/>
      </w:pPr>
    </w:lvl>
    <w:lvl w:ilvl="8" w:tplc="0809001B" w:tentative="1">
      <w:start w:val="1"/>
      <w:numFmt w:val="lowerRoman"/>
      <w:lvlText w:val="%9."/>
      <w:lvlJc w:val="right"/>
      <w:pPr>
        <w:ind w:left="7755" w:hanging="180"/>
      </w:pPr>
    </w:lvl>
  </w:abstractNum>
  <w:abstractNum w:abstractNumId="29" w15:restartNumberingAfterBreak="0">
    <w:nsid w:val="670A3E8A"/>
    <w:multiLevelType w:val="hybridMultilevel"/>
    <w:tmpl w:val="ED5456C0"/>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30" w15:restartNumberingAfterBreak="0">
    <w:nsid w:val="6BBC5CCE"/>
    <w:multiLevelType w:val="hybridMultilevel"/>
    <w:tmpl w:val="067ADE48"/>
    <w:lvl w:ilvl="0" w:tplc="8A12593E">
      <w:start w:val="1"/>
      <w:numFmt w:val="decimal"/>
      <w:lvlText w:val="%1)"/>
      <w:lvlJc w:val="left"/>
      <w:pPr>
        <w:ind w:left="720" w:hanging="360"/>
      </w:pPr>
      <w:rPr>
        <w:rFonts w:ascii="Calibri" w:hAnsi="Calibri" w:cs="Times New Roman"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6D8676A6"/>
    <w:multiLevelType w:val="multilevel"/>
    <w:tmpl w:val="3DDCA6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1F0CCC"/>
    <w:multiLevelType w:val="hybridMultilevel"/>
    <w:tmpl w:val="2D86D728"/>
    <w:lvl w:ilvl="0" w:tplc="08090019">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3" w15:restartNumberingAfterBreak="0">
    <w:nsid w:val="7A6E12D9"/>
    <w:multiLevelType w:val="hybridMultilevel"/>
    <w:tmpl w:val="649AD3B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4" w15:restartNumberingAfterBreak="0">
    <w:nsid w:val="7B680CD2"/>
    <w:multiLevelType w:val="multilevel"/>
    <w:tmpl w:val="C40448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84522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1413633">
    <w:abstractNumId w:val="18"/>
  </w:num>
  <w:num w:numId="3" w16cid:durableId="1255168412">
    <w:abstractNumId w:val="4"/>
  </w:num>
  <w:num w:numId="4" w16cid:durableId="1887831799">
    <w:abstractNumId w:val="28"/>
  </w:num>
  <w:num w:numId="5" w16cid:durableId="1381322902">
    <w:abstractNumId w:val="1"/>
  </w:num>
  <w:num w:numId="6" w16cid:durableId="1353415547">
    <w:abstractNumId w:val="33"/>
  </w:num>
  <w:num w:numId="7" w16cid:durableId="1885633318">
    <w:abstractNumId w:val="21"/>
  </w:num>
  <w:num w:numId="8" w16cid:durableId="607927644">
    <w:abstractNumId w:val="10"/>
  </w:num>
  <w:num w:numId="9" w16cid:durableId="873814070">
    <w:abstractNumId w:val="24"/>
  </w:num>
  <w:num w:numId="10" w16cid:durableId="1637174099">
    <w:abstractNumId w:val="3"/>
  </w:num>
  <w:num w:numId="11" w16cid:durableId="1756129307">
    <w:abstractNumId w:val="12"/>
  </w:num>
  <w:num w:numId="12" w16cid:durableId="619338353">
    <w:abstractNumId w:val="32"/>
  </w:num>
  <w:num w:numId="13" w16cid:durableId="1798332445">
    <w:abstractNumId w:val="2"/>
  </w:num>
  <w:num w:numId="14" w16cid:durableId="2028212412">
    <w:abstractNumId w:val="15"/>
  </w:num>
  <w:num w:numId="15" w16cid:durableId="758215443">
    <w:abstractNumId w:val="6"/>
  </w:num>
  <w:num w:numId="16" w16cid:durableId="1685521310">
    <w:abstractNumId w:val="14"/>
  </w:num>
  <w:num w:numId="17" w16cid:durableId="1833905980">
    <w:abstractNumId w:val="29"/>
  </w:num>
  <w:num w:numId="18" w16cid:durableId="1388798005">
    <w:abstractNumId w:val="27"/>
  </w:num>
  <w:num w:numId="19" w16cid:durableId="316343466">
    <w:abstractNumId w:val="7"/>
  </w:num>
  <w:num w:numId="20" w16cid:durableId="3940874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0175120">
    <w:abstractNumId w:val="26"/>
  </w:num>
  <w:num w:numId="22" w16cid:durableId="1443693933">
    <w:abstractNumId w:val="16"/>
  </w:num>
  <w:num w:numId="23" w16cid:durableId="1586037077">
    <w:abstractNumId w:val="23"/>
  </w:num>
  <w:num w:numId="24" w16cid:durableId="12643869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27321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616707">
    <w:abstractNumId w:val="8"/>
  </w:num>
  <w:num w:numId="27" w16cid:durableId="677732820">
    <w:abstractNumId w:val="11"/>
  </w:num>
  <w:num w:numId="28" w16cid:durableId="16156694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9391575">
    <w:abstractNumId w:val="13"/>
  </w:num>
  <w:num w:numId="30" w16cid:durableId="2063360234">
    <w:abstractNumId w:val="34"/>
  </w:num>
  <w:num w:numId="31" w16cid:durableId="763841709">
    <w:abstractNumId w:val="9"/>
  </w:num>
  <w:num w:numId="32" w16cid:durableId="1216232690">
    <w:abstractNumId w:val="25"/>
  </w:num>
  <w:num w:numId="33" w16cid:durableId="1463110848">
    <w:abstractNumId w:val="31"/>
  </w:num>
  <w:num w:numId="34" w16cid:durableId="464472151">
    <w:abstractNumId w:val="22"/>
  </w:num>
  <w:num w:numId="35" w16cid:durableId="98794334">
    <w:abstractNumId w:val="0"/>
  </w:num>
  <w:num w:numId="36" w16cid:durableId="4750294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57"/>
  <w:displayVerticalDrawingGridEvery w:val="2"/>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5F09"/>
    <w:rsid w:val="000008FA"/>
    <w:rsid w:val="00001A52"/>
    <w:rsid w:val="00004B63"/>
    <w:rsid w:val="00006D17"/>
    <w:rsid w:val="00007CFC"/>
    <w:rsid w:val="00014654"/>
    <w:rsid w:val="00016CC7"/>
    <w:rsid w:val="000235D6"/>
    <w:rsid w:val="00024D2B"/>
    <w:rsid w:val="00027245"/>
    <w:rsid w:val="00033F1D"/>
    <w:rsid w:val="00034316"/>
    <w:rsid w:val="00035710"/>
    <w:rsid w:val="00036BA0"/>
    <w:rsid w:val="00037B9C"/>
    <w:rsid w:val="00044A35"/>
    <w:rsid w:val="00047214"/>
    <w:rsid w:val="00050A89"/>
    <w:rsid w:val="000524DA"/>
    <w:rsid w:val="00052B70"/>
    <w:rsid w:val="00060A0D"/>
    <w:rsid w:val="00061AA8"/>
    <w:rsid w:val="00064593"/>
    <w:rsid w:val="00065BC8"/>
    <w:rsid w:val="00066D81"/>
    <w:rsid w:val="000717CD"/>
    <w:rsid w:val="00072E3E"/>
    <w:rsid w:val="0007556D"/>
    <w:rsid w:val="0007675B"/>
    <w:rsid w:val="00082EDA"/>
    <w:rsid w:val="00086F6A"/>
    <w:rsid w:val="000917A5"/>
    <w:rsid w:val="00095098"/>
    <w:rsid w:val="00097826"/>
    <w:rsid w:val="000A1B65"/>
    <w:rsid w:val="000A3166"/>
    <w:rsid w:val="000A3E62"/>
    <w:rsid w:val="000A62D1"/>
    <w:rsid w:val="000B1B6D"/>
    <w:rsid w:val="000B4732"/>
    <w:rsid w:val="000B73E0"/>
    <w:rsid w:val="000C0F21"/>
    <w:rsid w:val="000C7D4F"/>
    <w:rsid w:val="000D4037"/>
    <w:rsid w:val="000D4828"/>
    <w:rsid w:val="000D6599"/>
    <w:rsid w:val="000D7063"/>
    <w:rsid w:val="000D7C76"/>
    <w:rsid w:val="000E440D"/>
    <w:rsid w:val="000E7F1F"/>
    <w:rsid w:val="000F35BF"/>
    <w:rsid w:val="001013B5"/>
    <w:rsid w:val="00104284"/>
    <w:rsid w:val="001043E6"/>
    <w:rsid w:val="001049E9"/>
    <w:rsid w:val="001114A4"/>
    <w:rsid w:val="001123B1"/>
    <w:rsid w:val="00113D32"/>
    <w:rsid w:val="00117B7D"/>
    <w:rsid w:val="001313AA"/>
    <w:rsid w:val="001314B9"/>
    <w:rsid w:val="00131EA1"/>
    <w:rsid w:val="00133610"/>
    <w:rsid w:val="00133FC1"/>
    <w:rsid w:val="00134E57"/>
    <w:rsid w:val="0014656B"/>
    <w:rsid w:val="00150728"/>
    <w:rsid w:val="00156047"/>
    <w:rsid w:val="00163A93"/>
    <w:rsid w:val="001671FD"/>
    <w:rsid w:val="001719D2"/>
    <w:rsid w:val="0017578B"/>
    <w:rsid w:val="00175ACC"/>
    <w:rsid w:val="00176F4A"/>
    <w:rsid w:val="0017792E"/>
    <w:rsid w:val="00181356"/>
    <w:rsid w:val="00181F70"/>
    <w:rsid w:val="00185994"/>
    <w:rsid w:val="00186C7E"/>
    <w:rsid w:val="001873F6"/>
    <w:rsid w:val="00187C72"/>
    <w:rsid w:val="001A0978"/>
    <w:rsid w:val="001A2F51"/>
    <w:rsid w:val="001A3DA6"/>
    <w:rsid w:val="001A4331"/>
    <w:rsid w:val="001A5F70"/>
    <w:rsid w:val="001B0598"/>
    <w:rsid w:val="001B1677"/>
    <w:rsid w:val="001B5BA4"/>
    <w:rsid w:val="001C2D4F"/>
    <w:rsid w:val="001C2DA2"/>
    <w:rsid w:val="001C71D5"/>
    <w:rsid w:val="001C7F1A"/>
    <w:rsid w:val="001D395F"/>
    <w:rsid w:val="001D3D27"/>
    <w:rsid w:val="001D4488"/>
    <w:rsid w:val="001D4711"/>
    <w:rsid w:val="001D6F47"/>
    <w:rsid w:val="001D7CFD"/>
    <w:rsid w:val="001E37C3"/>
    <w:rsid w:val="001F132D"/>
    <w:rsid w:val="001F1DD9"/>
    <w:rsid w:val="001F2DDF"/>
    <w:rsid w:val="001F30D1"/>
    <w:rsid w:val="001F688D"/>
    <w:rsid w:val="0020041C"/>
    <w:rsid w:val="00203826"/>
    <w:rsid w:val="00204381"/>
    <w:rsid w:val="00207D8C"/>
    <w:rsid w:val="0021381F"/>
    <w:rsid w:val="00214E43"/>
    <w:rsid w:val="0022216C"/>
    <w:rsid w:val="0022362F"/>
    <w:rsid w:val="0022405A"/>
    <w:rsid w:val="00224620"/>
    <w:rsid w:val="0022591B"/>
    <w:rsid w:val="00225E6A"/>
    <w:rsid w:val="002268AD"/>
    <w:rsid w:val="00227BFA"/>
    <w:rsid w:val="00240381"/>
    <w:rsid w:val="00244F66"/>
    <w:rsid w:val="00251386"/>
    <w:rsid w:val="00257DAA"/>
    <w:rsid w:val="0026053B"/>
    <w:rsid w:val="002708D1"/>
    <w:rsid w:val="0027099C"/>
    <w:rsid w:val="00271E13"/>
    <w:rsid w:val="00277130"/>
    <w:rsid w:val="00277E7A"/>
    <w:rsid w:val="0028132C"/>
    <w:rsid w:val="00281956"/>
    <w:rsid w:val="00281A47"/>
    <w:rsid w:val="00283B96"/>
    <w:rsid w:val="00293470"/>
    <w:rsid w:val="00294021"/>
    <w:rsid w:val="00296100"/>
    <w:rsid w:val="002A12C4"/>
    <w:rsid w:val="002A1EEE"/>
    <w:rsid w:val="002A28B1"/>
    <w:rsid w:val="002A2DD5"/>
    <w:rsid w:val="002A3EB8"/>
    <w:rsid w:val="002B152E"/>
    <w:rsid w:val="002B2865"/>
    <w:rsid w:val="002B3718"/>
    <w:rsid w:val="002B7536"/>
    <w:rsid w:val="002B7C9E"/>
    <w:rsid w:val="002C14A5"/>
    <w:rsid w:val="002D194B"/>
    <w:rsid w:val="002D1DBB"/>
    <w:rsid w:val="002D243C"/>
    <w:rsid w:val="002D63C9"/>
    <w:rsid w:val="002D6D4D"/>
    <w:rsid w:val="002D7981"/>
    <w:rsid w:val="002E1409"/>
    <w:rsid w:val="002E1DF3"/>
    <w:rsid w:val="002E2D57"/>
    <w:rsid w:val="002E4D46"/>
    <w:rsid w:val="002E7344"/>
    <w:rsid w:val="002F568C"/>
    <w:rsid w:val="002F5D45"/>
    <w:rsid w:val="002F7EAB"/>
    <w:rsid w:val="002F7FF0"/>
    <w:rsid w:val="00303786"/>
    <w:rsid w:val="00307139"/>
    <w:rsid w:val="00310CD9"/>
    <w:rsid w:val="0031212A"/>
    <w:rsid w:val="00312F48"/>
    <w:rsid w:val="00321522"/>
    <w:rsid w:val="00321A5E"/>
    <w:rsid w:val="003231D8"/>
    <w:rsid w:val="003233CB"/>
    <w:rsid w:val="00324EA8"/>
    <w:rsid w:val="00325F5C"/>
    <w:rsid w:val="00327134"/>
    <w:rsid w:val="003335C6"/>
    <w:rsid w:val="00335274"/>
    <w:rsid w:val="003359FD"/>
    <w:rsid w:val="00337035"/>
    <w:rsid w:val="0034194E"/>
    <w:rsid w:val="0034210F"/>
    <w:rsid w:val="00347598"/>
    <w:rsid w:val="00352CAB"/>
    <w:rsid w:val="00353E33"/>
    <w:rsid w:val="003563A3"/>
    <w:rsid w:val="00357D07"/>
    <w:rsid w:val="003605B5"/>
    <w:rsid w:val="00362D39"/>
    <w:rsid w:val="00370778"/>
    <w:rsid w:val="003712F9"/>
    <w:rsid w:val="00371D94"/>
    <w:rsid w:val="00372B7E"/>
    <w:rsid w:val="00374031"/>
    <w:rsid w:val="0037448B"/>
    <w:rsid w:val="003859A4"/>
    <w:rsid w:val="003859B4"/>
    <w:rsid w:val="003910FD"/>
    <w:rsid w:val="003911A1"/>
    <w:rsid w:val="00392E7C"/>
    <w:rsid w:val="00396064"/>
    <w:rsid w:val="003971E9"/>
    <w:rsid w:val="00397E97"/>
    <w:rsid w:val="003A06A7"/>
    <w:rsid w:val="003A3A02"/>
    <w:rsid w:val="003A7B7E"/>
    <w:rsid w:val="003B0D1F"/>
    <w:rsid w:val="003B15B3"/>
    <w:rsid w:val="003B23AD"/>
    <w:rsid w:val="003B5144"/>
    <w:rsid w:val="003C3865"/>
    <w:rsid w:val="003C3C0B"/>
    <w:rsid w:val="003D0A6D"/>
    <w:rsid w:val="003D1CFD"/>
    <w:rsid w:val="003D22D8"/>
    <w:rsid w:val="003D2747"/>
    <w:rsid w:val="003D6295"/>
    <w:rsid w:val="003E4AE7"/>
    <w:rsid w:val="003F043D"/>
    <w:rsid w:val="003F5E57"/>
    <w:rsid w:val="003F679A"/>
    <w:rsid w:val="00402591"/>
    <w:rsid w:val="004032D3"/>
    <w:rsid w:val="00403F1D"/>
    <w:rsid w:val="00405838"/>
    <w:rsid w:val="00405F7E"/>
    <w:rsid w:val="00416AEB"/>
    <w:rsid w:val="00416DDD"/>
    <w:rsid w:val="00417250"/>
    <w:rsid w:val="0042167D"/>
    <w:rsid w:val="0042194C"/>
    <w:rsid w:val="00431153"/>
    <w:rsid w:val="0043255E"/>
    <w:rsid w:val="004329E0"/>
    <w:rsid w:val="0043589E"/>
    <w:rsid w:val="00441687"/>
    <w:rsid w:val="00441A42"/>
    <w:rsid w:val="0044758B"/>
    <w:rsid w:val="0045522B"/>
    <w:rsid w:val="00455A7C"/>
    <w:rsid w:val="004565C7"/>
    <w:rsid w:val="00461FC8"/>
    <w:rsid w:val="00465FB4"/>
    <w:rsid w:val="00490B07"/>
    <w:rsid w:val="0049199E"/>
    <w:rsid w:val="00492D67"/>
    <w:rsid w:val="0049362D"/>
    <w:rsid w:val="004951AF"/>
    <w:rsid w:val="00496620"/>
    <w:rsid w:val="004A2B10"/>
    <w:rsid w:val="004A488C"/>
    <w:rsid w:val="004A5810"/>
    <w:rsid w:val="004A7E90"/>
    <w:rsid w:val="004B37F0"/>
    <w:rsid w:val="004B4397"/>
    <w:rsid w:val="004B4A24"/>
    <w:rsid w:val="004B631F"/>
    <w:rsid w:val="004B6AB5"/>
    <w:rsid w:val="004C0370"/>
    <w:rsid w:val="004D13CB"/>
    <w:rsid w:val="004E2DA1"/>
    <w:rsid w:val="004E5BF7"/>
    <w:rsid w:val="004E6FD0"/>
    <w:rsid w:val="004E7060"/>
    <w:rsid w:val="004E7319"/>
    <w:rsid w:val="004E7A91"/>
    <w:rsid w:val="004F092D"/>
    <w:rsid w:val="004F2447"/>
    <w:rsid w:val="004F793F"/>
    <w:rsid w:val="004F7CC5"/>
    <w:rsid w:val="00502567"/>
    <w:rsid w:val="005113A3"/>
    <w:rsid w:val="00512B67"/>
    <w:rsid w:val="00512F8A"/>
    <w:rsid w:val="005138C3"/>
    <w:rsid w:val="00516636"/>
    <w:rsid w:val="005208DE"/>
    <w:rsid w:val="00525F49"/>
    <w:rsid w:val="005278E3"/>
    <w:rsid w:val="00531132"/>
    <w:rsid w:val="00531902"/>
    <w:rsid w:val="005331B9"/>
    <w:rsid w:val="00534491"/>
    <w:rsid w:val="00535FD5"/>
    <w:rsid w:val="00536A1B"/>
    <w:rsid w:val="00546083"/>
    <w:rsid w:val="0056538C"/>
    <w:rsid w:val="00566A70"/>
    <w:rsid w:val="0058138C"/>
    <w:rsid w:val="00583627"/>
    <w:rsid w:val="00583A85"/>
    <w:rsid w:val="005853C2"/>
    <w:rsid w:val="00596065"/>
    <w:rsid w:val="00596BBC"/>
    <w:rsid w:val="005976B3"/>
    <w:rsid w:val="005B0844"/>
    <w:rsid w:val="005B096F"/>
    <w:rsid w:val="005B2769"/>
    <w:rsid w:val="005B4EAE"/>
    <w:rsid w:val="005C1FB2"/>
    <w:rsid w:val="005C2186"/>
    <w:rsid w:val="005D3512"/>
    <w:rsid w:val="005D385D"/>
    <w:rsid w:val="005D4239"/>
    <w:rsid w:val="005D5DAF"/>
    <w:rsid w:val="005E0738"/>
    <w:rsid w:val="005E095A"/>
    <w:rsid w:val="005E18DE"/>
    <w:rsid w:val="005E1E97"/>
    <w:rsid w:val="005E2B29"/>
    <w:rsid w:val="005E38A7"/>
    <w:rsid w:val="005E60FD"/>
    <w:rsid w:val="005E6BD6"/>
    <w:rsid w:val="005E7626"/>
    <w:rsid w:val="005F0803"/>
    <w:rsid w:val="005F145E"/>
    <w:rsid w:val="005F39FC"/>
    <w:rsid w:val="005F5617"/>
    <w:rsid w:val="005F62FA"/>
    <w:rsid w:val="00600063"/>
    <w:rsid w:val="00601273"/>
    <w:rsid w:val="0060312D"/>
    <w:rsid w:val="0060519A"/>
    <w:rsid w:val="00606136"/>
    <w:rsid w:val="0061592D"/>
    <w:rsid w:val="00616B20"/>
    <w:rsid w:val="00621503"/>
    <w:rsid w:val="00627D1B"/>
    <w:rsid w:val="00627FAD"/>
    <w:rsid w:val="00632391"/>
    <w:rsid w:val="006340B2"/>
    <w:rsid w:val="00636674"/>
    <w:rsid w:val="006368BC"/>
    <w:rsid w:val="00636A58"/>
    <w:rsid w:val="00636B89"/>
    <w:rsid w:val="0064210F"/>
    <w:rsid w:val="00642519"/>
    <w:rsid w:val="00642AE1"/>
    <w:rsid w:val="00651643"/>
    <w:rsid w:val="00653FDE"/>
    <w:rsid w:val="006543A6"/>
    <w:rsid w:val="00656245"/>
    <w:rsid w:val="006571B3"/>
    <w:rsid w:val="00657240"/>
    <w:rsid w:val="00660633"/>
    <w:rsid w:val="006665CB"/>
    <w:rsid w:val="00666CEE"/>
    <w:rsid w:val="0067024F"/>
    <w:rsid w:val="00672686"/>
    <w:rsid w:val="00673FF3"/>
    <w:rsid w:val="00682D14"/>
    <w:rsid w:val="00684C74"/>
    <w:rsid w:val="006856B8"/>
    <w:rsid w:val="00690AE9"/>
    <w:rsid w:val="00692A40"/>
    <w:rsid w:val="00693CFF"/>
    <w:rsid w:val="00694926"/>
    <w:rsid w:val="00697DD5"/>
    <w:rsid w:val="006A042C"/>
    <w:rsid w:val="006A3E25"/>
    <w:rsid w:val="006A511C"/>
    <w:rsid w:val="006A7AE1"/>
    <w:rsid w:val="006B47C1"/>
    <w:rsid w:val="006B64B5"/>
    <w:rsid w:val="006B76DC"/>
    <w:rsid w:val="006C298C"/>
    <w:rsid w:val="006C6EDE"/>
    <w:rsid w:val="006D50E5"/>
    <w:rsid w:val="006E0217"/>
    <w:rsid w:val="006E02BB"/>
    <w:rsid w:val="006E0987"/>
    <w:rsid w:val="006E0A4A"/>
    <w:rsid w:val="006F2293"/>
    <w:rsid w:val="007000DE"/>
    <w:rsid w:val="00703D14"/>
    <w:rsid w:val="00706264"/>
    <w:rsid w:val="00707A7B"/>
    <w:rsid w:val="00713C2B"/>
    <w:rsid w:val="007214A4"/>
    <w:rsid w:val="00721A28"/>
    <w:rsid w:val="00721F67"/>
    <w:rsid w:val="00722072"/>
    <w:rsid w:val="00722B0F"/>
    <w:rsid w:val="007246FA"/>
    <w:rsid w:val="00724FDE"/>
    <w:rsid w:val="00726EA6"/>
    <w:rsid w:val="007315C5"/>
    <w:rsid w:val="00735F09"/>
    <w:rsid w:val="00737152"/>
    <w:rsid w:val="00737C59"/>
    <w:rsid w:val="00740DF2"/>
    <w:rsid w:val="007424FA"/>
    <w:rsid w:val="0074270C"/>
    <w:rsid w:val="00747DED"/>
    <w:rsid w:val="00750A84"/>
    <w:rsid w:val="00750FA2"/>
    <w:rsid w:val="0075321F"/>
    <w:rsid w:val="0076256D"/>
    <w:rsid w:val="00772AC2"/>
    <w:rsid w:val="00773A15"/>
    <w:rsid w:val="007768AA"/>
    <w:rsid w:val="00777C43"/>
    <w:rsid w:val="00781237"/>
    <w:rsid w:val="0078318D"/>
    <w:rsid w:val="0078687C"/>
    <w:rsid w:val="00793FF8"/>
    <w:rsid w:val="00796F04"/>
    <w:rsid w:val="007A2DAF"/>
    <w:rsid w:val="007A42F8"/>
    <w:rsid w:val="007B0249"/>
    <w:rsid w:val="007B0C3E"/>
    <w:rsid w:val="007B2E27"/>
    <w:rsid w:val="007B6CCD"/>
    <w:rsid w:val="007C28AF"/>
    <w:rsid w:val="007C464D"/>
    <w:rsid w:val="007C5E77"/>
    <w:rsid w:val="007C6C85"/>
    <w:rsid w:val="007C79C6"/>
    <w:rsid w:val="007D17FF"/>
    <w:rsid w:val="007D241C"/>
    <w:rsid w:val="007D3F0F"/>
    <w:rsid w:val="007D4094"/>
    <w:rsid w:val="007D41B7"/>
    <w:rsid w:val="007E2A25"/>
    <w:rsid w:val="007F3648"/>
    <w:rsid w:val="00800AC2"/>
    <w:rsid w:val="00802D37"/>
    <w:rsid w:val="00807FAC"/>
    <w:rsid w:val="00811A87"/>
    <w:rsid w:val="008146FC"/>
    <w:rsid w:val="0081795E"/>
    <w:rsid w:val="00822DBE"/>
    <w:rsid w:val="00823D2A"/>
    <w:rsid w:val="00825B4E"/>
    <w:rsid w:val="008331A9"/>
    <w:rsid w:val="008421FA"/>
    <w:rsid w:val="00852D9A"/>
    <w:rsid w:val="00853B98"/>
    <w:rsid w:val="00854C39"/>
    <w:rsid w:val="008550E2"/>
    <w:rsid w:val="00861AC2"/>
    <w:rsid w:val="00861CA4"/>
    <w:rsid w:val="00863576"/>
    <w:rsid w:val="008728B2"/>
    <w:rsid w:val="00877A29"/>
    <w:rsid w:val="00885C64"/>
    <w:rsid w:val="00887400"/>
    <w:rsid w:val="00887660"/>
    <w:rsid w:val="00887971"/>
    <w:rsid w:val="008A2C3E"/>
    <w:rsid w:val="008A406B"/>
    <w:rsid w:val="008A62A1"/>
    <w:rsid w:val="008A6469"/>
    <w:rsid w:val="008B0BD6"/>
    <w:rsid w:val="008B5A2F"/>
    <w:rsid w:val="008C2B7C"/>
    <w:rsid w:val="008C4F79"/>
    <w:rsid w:val="008C5E95"/>
    <w:rsid w:val="008C63A3"/>
    <w:rsid w:val="008C68C4"/>
    <w:rsid w:val="008D1778"/>
    <w:rsid w:val="008D249E"/>
    <w:rsid w:val="008D28EB"/>
    <w:rsid w:val="008D4D93"/>
    <w:rsid w:val="008D4E2F"/>
    <w:rsid w:val="008D66B8"/>
    <w:rsid w:val="008E0B5D"/>
    <w:rsid w:val="008E1CFD"/>
    <w:rsid w:val="008E1F65"/>
    <w:rsid w:val="008E324E"/>
    <w:rsid w:val="008E5B26"/>
    <w:rsid w:val="008F209F"/>
    <w:rsid w:val="008F2E0E"/>
    <w:rsid w:val="008F5961"/>
    <w:rsid w:val="008F5F43"/>
    <w:rsid w:val="008F69B7"/>
    <w:rsid w:val="008F7700"/>
    <w:rsid w:val="008F77AD"/>
    <w:rsid w:val="00907518"/>
    <w:rsid w:val="00907605"/>
    <w:rsid w:val="00914C51"/>
    <w:rsid w:val="00914FE4"/>
    <w:rsid w:val="0091646C"/>
    <w:rsid w:val="00916876"/>
    <w:rsid w:val="00917DC6"/>
    <w:rsid w:val="0092041B"/>
    <w:rsid w:val="00921BAE"/>
    <w:rsid w:val="00933A59"/>
    <w:rsid w:val="009360F5"/>
    <w:rsid w:val="00936D39"/>
    <w:rsid w:val="0094165E"/>
    <w:rsid w:val="009442D3"/>
    <w:rsid w:val="00946514"/>
    <w:rsid w:val="00962ADF"/>
    <w:rsid w:val="0096756E"/>
    <w:rsid w:val="009708B7"/>
    <w:rsid w:val="0097669D"/>
    <w:rsid w:val="00981309"/>
    <w:rsid w:val="00983231"/>
    <w:rsid w:val="00984592"/>
    <w:rsid w:val="00993D92"/>
    <w:rsid w:val="00994236"/>
    <w:rsid w:val="009958FF"/>
    <w:rsid w:val="00997EF7"/>
    <w:rsid w:val="009A22A6"/>
    <w:rsid w:val="009A5245"/>
    <w:rsid w:val="009B02AD"/>
    <w:rsid w:val="009B04B0"/>
    <w:rsid w:val="009B0DC1"/>
    <w:rsid w:val="009B3493"/>
    <w:rsid w:val="009B37C2"/>
    <w:rsid w:val="009C0C5A"/>
    <w:rsid w:val="009C5391"/>
    <w:rsid w:val="009C7754"/>
    <w:rsid w:val="009D3029"/>
    <w:rsid w:val="009D59B2"/>
    <w:rsid w:val="009D7FA0"/>
    <w:rsid w:val="009E081E"/>
    <w:rsid w:val="009E4789"/>
    <w:rsid w:val="009F2E8E"/>
    <w:rsid w:val="009F4CE4"/>
    <w:rsid w:val="00A02E6C"/>
    <w:rsid w:val="00A04C2A"/>
    <w:rsid w:val="00A05487"/>
    <w:rsid w:val="00A1318B"/>
    <w:rsid w:val="00A15C0D"/>
    <w:rsid w:val="00A15E27"/>
    <w:rsid w:val="00A20892"/>
    <w:rsid w:val="00A219AE"/>
    <w:rsid w:val="00A2664E"/>
    <w:rsid w:val="00A3328F"/>
    <w:rsid w:val="00A3616B"/>
    <w:rsid w:val="00A37367"/>
    <w:rsid w:val="00A4204D"/>
    <w:rsid w:val="00A435F5"/>
    <w:rsid w:val="00A43B36"/>
    <w:rsid w:val="00A4606C"/>
    <w:rsid w:val="00A47F4C"/>
    <w:rsid w:val="00A528FA"/>
    <w:rsid w:val="00A52F6C"/>
    <w:rsid w:val="00A53885"/>
    <w:rsid w:val="00A55423"/>
    <w:rsid w:val="00A60B1E"/>
    <w:rsid w:val="00A62C65"/>
    <w:rsid w:val="00A67289"/>
    <w:rsid w:val="00A7304F"/>
    <w:rsid w:val="00A73691"/>
    <w:rsid w:val="00A752A4"/>
    <w:rsid w:val="00A7641A"/>
    <w:rsid w:val="00A77C94"/>
    <w:rsid w:val="00A8015F"/>
    <w:rsid w:val="00A82A42"/>
    <w:rsid w:val="00A83852"/>
    <w:rsid w:val="00A83F0F"/>
    <w:rsid w:val="00A85E1D"/>
    <w:rsid w:val="00A86830"/>
    <w:rsid w:val="00A9032A"/>
    <w:rsid w:val="00A91F94"/>
    <w:rsid w:val="00A92FCC"/>
    <w:rsid w:val="00A97046"/>
    <w:rsid w:val="00AA1DF3"/>
    <w:rsid w:val="00AA2536"/>
    <w:rsid w:val="00AA39AE"/>
    <w:rsid w:val="00AB1066"/>
    <w:rsid w:val="00AC03F6"/>
    <w:rsid w:val="00AC0F0E"/>
    <w:rsid w:val="00AC3E61"/>
    <w:rsid w:val="00AC58FC"/>
    <w:rsid w:val="00AC603F"/>
    <w:rsid w:val="00AC7F61"/>
    <w:rsid w:val="00AE0256"/>
    <w:rsid w:val="00AE22A0"/>
    <w:rsid w:val="00AE263A"/>
    <w:rsid w:val="00AE348A"/>
    <w:rsid w:val="00AE5B8A"/>
    <w:rsid w:val="00AE5D70"/>
    <w:rsid w:val="00AF38B0"/>
    <w:rsid w:val="00AF549D"/>
    <w:rsid w:val="00B00A5D"/>
    <w:rsid w:val="00B00B89"/>
    <w:rsid w:val="00B011B0"/>
    <w:rsid w:val="00B0237E"/>
    <w:rsid w:val="00B0528C"/>
    <w:rsid w:val="00B12470"/>
    <w:rsid w:val="00B14811"/>
    <w:rsid w:val="00B175E6"/>
    <w:rsid w:val="00B215C9"/>
    <w:rsid w:val="00B21F86"/>
    <w:rsid w:val="00B35986"/>
    <w:rsid w:val="00B4118D"/>
    <w:rsid w:val="00B415E1"/>
    <w:rsid w:val="00B42B80"/>
    <w:rsid w:val="00B45238"/>
    <w:rsid w:val="00B5143C"/>
    <w:rsid w:val="00B559AD"/>
    <w:rsid w:val="00B57A95"/>
    <w:rsid w:val="00B61BAE"/>
    <w:rsid w:val="00B63BE0"/>
    <w:rsid w:val="00B63F99"/>
    <w:rsid w:val="00B64E16"/>
    <w:rsid w:val="00B65A54"/>
    <w:rsid w:val="00B6658B"/>
    <w:rsid w:val="00B75779"/>
    <w:rsid w:val="00B80366"/>
    <w:rsid w:val="00B80AAC"/>
    <w:rsid w:val="00B85161"/>
    <w:rsid w:val="00B86E10"/>
    <w:rsid w:val="00B87306"/>
    <w:rsid w:val="00B87B45"/>
    <w:rsid w:val="00B9008D"/>
    <w:rsid w:val="00B904A1"/>
    <w:rsid w:val="00B945BC"/>
    <w:rsid w:val="00B96E14"/>
    <w:rsid w:val="00BA1116"/>
    <w:rsid w:val="00BB303C"/>
    <w:rsid w:val="00BB6306"/>
    <w:rsid w:val="00BC18DB"/>
    <w:rsid w:val="00BC4DD8"/>
    <w:rsid w:val="00BC54AD"/>
    <w:rsid w:val="00BC640D"/>
    <w:rsid w:val="00BD1BD9"/>
    <w:rsid w:val="00BD1FA1"/>
    <w:rsid w:val="00BD3D57"/>
    <w:rsid w:val="00BD6256"/>
    <w:rsid w:val="00BD7C16"/>
    <w:rsid w:val="00BE34B8"/>
    <w:rsid w:val="00BE4421"/>
    <w:rsid w:val="00BE4DB2"/>
    <w:rsid w:val="00BE55FA"/>
    <w:rsid w:val="00BE6686"/>
    <w:rsid w:val="00BF089E"/>
    <w:rsid w:val="00BF7B17"/>
    <w:rsid w:val="00C005C7"/>
    <w:rsid w:val="00C00D14"/>
    <w:rsid w:val="00C0382F"/>
    <w:rsid w:val="00C0517F"/>
    <w:rsid w:val="00C062E8"/>
    <w:rsid w:val="00C113EA"/>
    <w:rsid w:val="00C13059"/>
    <w:rsid w:val="00C20791"/>
    <w:rsid w:val="00C21EA4"/>
    <w:rsid w:val="00C262D8"/>
    <w:rsid w:val="00C31218"/>
    <w:rsid w:val="00C371EF"/>
    <w:rsid w:val="00C4271B"/>
    <w:rsid w:val="00C429E7"/>
    <w:rsid w:val="00C4586C"/>
    <w:rsid w:val="00C45F81"/>
    <w:rsid w:val="00C474C3"/>
    <w:rsid w:val="00C47773"/>
    <w:rsid w:val="00C47A55"/>
    <w:rsid w:val="00C601EC"/>
    <w:rsid w:val="00C6090C"/>
    <w:rsid w:val="00C63A18"/>
    <w:rsid w:val="00C6674A"/>
    <w:rsid w:val="00C70284"/>
    <w:rsid w:val="00C755E3"/>
    <w:rsid w:val="00C806AD"/>
    <w:rsid w:val="00C80F97"/>
    <w:rsid w:val="00C836C1"/>
    <w:rsid w:val="00C87B4B"/>
    <w:rsid w:val="00C913A8"/>
    <w:rsid w:val="00C94A98"/>
    <w:rsid w:val="00CA02BB"/>
    <w:rsid w:val="00CA3A2A"/>
    <w:rsid w:val="00CA3CC8"/>
    <w:rsid w:val="00CA4A70"/>
    <w:rsid w:val="00CA4E40"/>
    <w:rsid w:val="00CB091B"/>
    <w:rsid w:val="00CB0A28"/>
    <w:rsid w:val="00CB1185"/>
    <w:rsid w:val="00CB2052"/>
    <w:rsid w:val="00CB7C1D"/>
    <w:rsid w:val="00CC1C4A"/>
    <w:rsid w:val="00CC2116"/>
    <w:rsid w:val="00CC6951"/>
    <w:rsid w:val="00CD0473"/>
    <w:rsid w:val="00CD055D"/>
    <w:rsid w:val="00CD4727"/>
    <w:rsid w:val="00CD4EAA"/>
    <w:rsid w:val="00CD62E0"/>
    <w:rsid w:val="00CD71F2"/>
    <w:rsid w:val="00CE089E"/>
    <w:rsid w:val="00CE0DB0"/>
    <w:rsid w:val="00CE3AA8"/>
    <w:rsid w:val="00CE485A"/>
    <w:rsid w:val="00CF2E67"/>
    <w:rsid w:val="00CF3555"/>
    <w:rsid w:val="00CF557D"/>
    <w:rsid w:val="00CF55B5"/>
    <w:rsid w:val="00D00774"/>
    <w:rsid w:val="00D0174F"/>
    <w:rsid w:val="00D05867"/>
    <w:rsid w:val="00D10755"/>
    <w:rsid w:val="00D12EE3"/>
    <w:rsid w:val="00D14F2D"/>
    <w:rsid w:val="00D15C01"/>
    <w:rsid w:val="00D16A4D"/>
    <w:rsid w:val="00D17914"/>
    <w:rsid w:val="00D1796B"/>
    <w:rsid w:val="00D207CF"/>
    <w:rsid w:val="00D2189F"/>
    <w:rsid w:val="00D312AC"/>
    <w:rsid w:val="00D4228A"/>
    <w:rsid w:val="00D43AF8"/>
    <w:rsid w:val="00D45C9C"/>
    <w:rsid w:val="00D56542"/>
    <w:rsid w:val="00D642C7"/>
    <w:rsid w:val="00D70397"/>
    <w:rsid w:val="00D708CD"/>
    <w:rsid w:val="00D725E1"/>
    <w:rsid w:val="00D727D6"/>
    <w:rsid w:val="00D74E6E"/>
    <w:rsid w:val="00D77E6E"/>
    <w:rsid w:val="00D850BD"/>
    <w:rsid w:val="00D8656F"/>
    <w:rsid w:val="00D86A46"/>
    <w:rsid w:val="00D87BAC"/>
    <w:rsid w:val="00D90D7C"/>
    <w:rsid w:val="00D932D3"/>
    <w:rsid w:val="00D95004"/>
    <w:rsid w:val="00D953CA"/>
    <w:rsid w:val="00D961D1"/>
    <w:rsid w:val="00DA172D"/>
    <w:rsid w:val="00DA3C49"/>
    <w:rsid w:val="00DA4EDB"/>
    <w:rsid w:val="00DA5AB4"/>
    <w:rsid w:val="00DB04C5"/>
    <w:rsid w:val="00DB0A76"/>
    <w:rsid w:val="00DB163A"/>
    <w:rsid w:val="00DC20D5"/>
    <w:rsid w:val="00DC2984"/>
    <w:rsid w:val="00DD05B6"/>
    <w:rsid w:val="00DD2C23"/>
    <w:rsid w:val="00DD2DAC"/>
    <w:rsid w:val="00DD2EC4"/>
    <w:rsid w:val="00DD4F94"/>
    <w:rsid w:val="00DE1D04"/>
    <w:rsid w:val="00DE352C"/>
    <w:rsid w:val="00DE78A8"/>
    <w:rsid w:val="00E00D8B"/>
    <w:rsid w:val="00E021DF"/>
    <w:rsid w:val="00E0539F"/>
    <w:rsid w:val="00E1128E"/>
    <w:rsid w:val="00E12352"/>
    <w:rsid w:val="00E124FA"/>
    <w:rsid w:val="00E1378B"/>
    <w:rsid w:val="00E13D08"/>
    <w:rsid w:val="00E13DB7"/>
    <w:rsid w:val="00E144AA"/>
    <w:rsid w:val="00E14A8C"/>
    <w:rsid w:val="00E15785"/>
    <w:rsid w:val="00E209C1"/>
    <w:rsid w:val="00E2623B"/>
    <w:rsid w:val="00E3515D"/>
    <w:rsid w:val="00E42334"/>
    <w:rsid w:val="00E442FA"/>
    <w:rsid w:val="00E45C79"/>
    <w:rsid w:val="00E5356B"/>
    <w:rsid w:val="00E5698E"/>
    <w:rsid w:val="00E60B15"/>
    <w:rsid w:val="00E64471"/>
    <w:rsid w:val="00E649C9"/>
    <w:rsid w:val="00E766AF"/>
    <w:rsid w:val="00E76CDD"/>
    <w:rsid w:val="00E80269"/>
    <w:rsid w:val="00E81403"/>
    <w:rsid w:val="00E825A7"/>
    <w:rsid w:val="00E83148"/>
    <w:rsid w:val="00E8605F"/>
    <w:rsid w:val="00E866EB"/>
    <w:rsid w:val="00E902A7"/>
    <w:rsid w:val="00E93268"/>
    <w:rsid w:val="00E93362"/>
    <w:rsid w:val="00EA089B"/>
    <w:rsid w:val="00EA0B59"/>
    <w:rsid w:val="00EA3301"/>
    <w:rsid w:val="00EA3D31"/>
    <w:rsid w:val="00EA41CE"/>
    <w:rsid w:val="00EA6743"/>
    <w:rsid w:val="00EA72D3"/>
    <w:rsid w:val="00EB5583"/>
    <w:rsid w:val="00EB6BD1"/>
    <w:rsid w:val="00EC186B"/>
    <w:rsid w:val="00ED1B50"/>
    <w:rsid w:val="00ED5363"/>
    <w:rsid w:val="00ED6D45"/>
    <w:rsid w:val="00EE1767"/>
    <w:rsid w:val="00EE3834"/>
    <w:rsid w:val="00EE58A5"/>
    <w:rsid w:val="00EF03EF"/>
    <w:rsid w:val="00EF1941"/>
    <w:rsid w:val="00EF496F"/>
    <w:rsid w:val="00F024F3"/>
    <w:rsid w:val="00F06E36"/>
    <w:rsid w:val="00F10D16"/>
    <w:rsid w:val="00F11D83"/>
    <w:rsid w:val="00F123A8"/>
    <w:rsid w:val="00F127ED"/>
    <w:rsid w:val="00F17F5D"/>
    <w:rsid w:val="00F20DB5"/>
    <w:rsid w:val="00F22C48"/>
    <w:rsid w:val="00F31561"/>
    <w:rsid w:val="00F3208A"/>
    <w:rsid w:val="00F35031"/>
    <w:rsid w:val="00F36D3B"/>
    <w:rsid w:val="00F47622"/>
    <w:rsid w:val="00F53B59"/>
    <w:rsid w:val="00F5500F"/>
    <w:rsid w:val="00F57FE7"/>
    <w:rsid w:val="00F6422C"/>
    <w:rsid w:val="00F67206"/>
    <w:rsid w:val="00F76EB2"/>
    <w:rsid w:val="00F77CC1"/>
    <w:rsid w:val="00F829A8"/>
    <w:rsid w:val="00F94190"/>
    <w:rsid w:val="00F95D90"/>
    <w:rsid w:val="00F97CC5"/>
    <w:rsid w:val="00FA0172"/>
    <w:rsid w:val="00FA314F"/>
    <w:rsid w:val="00FA5CE6"/>
    <w:rsid w:val="00FA7F6E"/>
    <w:rsid w:val="00FB62F1"/>
    <w:rsid w:val="00FB7837"/>
    <w:rsid w:val="00FC0EFF"/>
    <w:rsid w:val="00FC1EF5"/>
    <w:rsid w:val="00FC2CF1"/>
    <w:rsid w:val="00FC4EA8"/>
    <w:rsid w:val="00FD5F98"/>
    <w:rsid w:val="00FE039D"/>
    <w:rsid w:val="00FE3B11"/>
    <w:rsid w:val="00FE568F"/>
    <w:rsid w:val="00FE702C"/>
    <w:rsid w:val="00FF117C"/>
    <w:rsid w:val="00FF4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rules v:ext="edit">
        <o:r id="V:Rule1" type="connector" idref="#_x0000_s2050"/>
      </o:rules>
    </o:shapelayout>
  </w:shapeDefaults>
  <w:decimalSymbol w:val="."/>
  <w:listSeparator w:val=","/>
  <w14:docId w14:val="67872D4F"/>
  <w15:chartTrackingRefBased/>
  <w15:docId w15:val="{62F9037F-8DE5-459D-8C32-95221AAD9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D31"/>
    <w:pPr>
      <w:jc w:val="right"/>
    </w:pPr>
    <w:rPr>
      <w:rFonts w:ascii="Tahoma" w:hAnsi="Tahoma" w:cs="Tahoma"/>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F09"/>
    <w:pPr>
      <w:ind w:left="720"/>
    </w:pPr>
  </w:style>
  <w:style w:type="paragraph" w:customStyle="1" w:styleId="Style2">
    <w:name w:val="Style 2"/>
    <w:rsid w:val="00735F09"/>
    <w:pPr>
      <w:autoSpaceDE w:val="0"/>
      <w:autoSpaceDN w:val="0"/>
      <w:adjustRightInd w:val="0"/>
    </w:pPr>
    <w:rPr>
      <w:rFonts w:ascii="Tahoma" w:hAnsi="Tahoma" w:cs="Tahoma"/>
      <w:bCs/>
      <w:sz w:val="22"/>
      <w:szCs w:val="22"/>
      <w:lang w:val="en-US"/>
    </w:rPr>
  </w:style>
  <w:style w:type="character" w:customStyle="1" w:styleId="CharacterStyle1">
    <w:name w:val="Character Style 1"/>
    <w:rsid w:val="00735F09"/>
    <w:rPr>
      <w:rFonts w:ascii="Arial" w:hAnsi="Arial" w:cs="Arial" w:hint="default"/>
      <w:sz w:val="20"/>
    </w:rPr>
  </w:style>
  <w:style w:type="paragraph" w:customStyle="1" w:styleId="style2cxspmiddle">
    <w:name w:val="style2cxspmiddle"/>
    <w:basedOn w:val="Normal"/>
    <w:rsid w:val="00735F09"/>
    <w:pPr>
      <w:spacing w:before="100" w:beforeAutospacing="1" w:after="100" w:afterAutospacing="1"/>
      <w:jc w:val="left"/>
    </w:pPr>
    <w:rPr>
      <w:rFonts w:ascii="Times New Roman" w:hAnsi="Times New Roman" w:cs="Times New Roman"/>
      <w:bCs w:val="0"/>
      <w:lang w:val="en-US"/>
    </w:rPr>
  </w:style>
  <w:style w:type="paragraph" w:customStyle="1" w:styleId="listparagraphcxspmiddle">
    <w:name w:val="listparagraphcxspmiddle"/>
    <w:basedOn w:val="Normal"/>
    <w:rsid w:val="00735F09"/>
    <w:pPr>
      <w:spacing w:before="100" w:beforeAutospacing="1" w:after="100" w:afterAutospacing="1"/>
      <w:jc w:val="left"/>
    </w:pPr>
    <w:rPr>
      <w:rFonts w:ascii="Times New Roman" w:hAnsi="Times New Roman" w:cs="Times New Roman"/>
      <w:bCs w:val="0"/>
      <w:lang w:val="en-US"/>
    </w:rPr>
  </w:style>
  <w:style w:type="character" w:styleId="Strong">
    <w:name w:val="Strong"/>
    <w:uiPriority w:val="22"/>
    <w:qFormat/>
    <w:rsid w:val="00735F09"/>
    <w:rPr>
      <w:b/>
      <w:bCs/>
    </w:rPr>
  </w:style>
  <w:style w:type="paragraph" w:customStyle="1" w:styleId="paragraphscx69578735">
    <w:name w:val="paragraph scx69578735"/>
    <w:basedOn w:val="Normal"/>
    <w:rsid w:val="00887660"/>
    <w:pPr>
      <w:spacing w:before="100" w:beforeAutospacing="1" w:after="100" w:afterAutospacing="1"/>
      <w:jc w:val="left"/>
    </w:pPr>
    <w:rPr>
      <w:rFonts w:ascii="Times New Roman" w:hAnsi="Times New Roman" w:cs="Times New Roman"/>
      <w:bCs w:val="0"/>
    </w:rPr>
  </w:style>
  <w:style w:type="character" w:customStyle="1" w:styleId="textrunscx69578735">
    <w:name w:val="textrun scx69578735"/>
    <w:basedOn w:val="DefaultParagraphFont"/>
    <w:rsid w:val="00887660"/>
  </w:style>
  <w:style w:type="paragraph" w:styleId="PlainText">
    <w:name w:val="Plain Text"/>
    <w:basedOn w:val="Normal"/>
    <w:link w:val="PlainTextChar"/>
    <w:uiPriority w:val="99"/>
    <w:unhideWhenUsed/>
    <w:rsid w:val="00AF549D"/>
    <w:pPr>
      <w:jc w:val="left"/>
    </w:pPr>
    <w:rPr>
      <w:rFonts w:ascii="Consolas" w:eastAsia="Calibri" w:hAnsi="Consolas" w:cs="Times New Roman"/>
      <w:bCs w:val="0"/>
      <w:sz w:val="21"/>
      <w:szCs w:val="21"/>
      <w:lang w:val="x-none"/>
    </w:rPr>
  </w:style>
  <w:style w:type="character" w:customStyle="1" w:styleId="PlainTextChar">
    <w:name w:val="Plain Text Char"/>
    <w:link w:val="PlainText"/>
    <w:uiPriority w:val="99"/>
    <w:rsid w:val="00AF549D"/>
    <w:rPr>
      <w:rFonts w:ascii="Consolas" w:eastAsia="Calibri" w:hAnsi="Consolas" w:cs="Times New Roman"/>
      <w:sz w:val="21"/>
      <w:szCs w:val="21"/>
      <w:lang w:eastAsia="en-US"/>
    </w:rPr>
  </w:style>
  <w:style w:type="paragraph" w:styleId="BalloonText">
    <w:name w:val="Balloon Text"/>
    <w:basedOn w:val="Normal"/>
    <w:link w:val="BalloonTextChar"/>
    <w:rsid w:val="00C113EA"/>
    <w:rPr>
      <w:rFonts w:cs="Times New Roman"/>
      <w:sz w:val="16"/>
      <w:szCs w:val="16"/>
      <w:lang w:val="x-none"/>
    </w:rPr>
  </w:style>
  <w:style w:type="character" w:customStyle="1" w:styleId="BalloonTextChar">
    <w:name w:val="Balloon Text Char"/>
    <w:link w:val="BalloonText"/>
    <w:rsid w:val="00C113EA"/>
    <w:rPr>
      <w:rFonts w:ascii="Tahoma" w:hAnsi="Tahoma" w:cs="Tahoma"/>
      <w:bCs/>
      <w:sz w:val="16"/>
      <w:szCs w:val="16"/>
      <w:lang w:eastAsia="en-US"/>
    </w:rPr>
  </w:style>
  <w:style w:type="character" w:styleId="Emphasis">
    <w:name w:val="Emphasis"/>
    <w:uiPriority w:val="20"/>
    <w:qFormat/>
    <w:rsid w:val="000C0F21"/>
    <w:rPr>
      <w:i/>
      <w:iCs/>
    </w:rPr>
  </w:style>
  <w:style w:type="paragraph" w:customStyle="1" w:styleId="Body">
    <w:name w:val="Body"/>
    <w:rsid w:val="00CA4E40"/>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styleId="Hyperlink">
    <w:name w:val="Hyperlink"/>
    <w:uiPriority w:val="99"/>
    <w:rsid w:val="003D1CFD"/>
    <w:rPr>
      <w:color w:val="0000FF"/>
      <w:u w:val="single"/>
    </w:rPr>
  </w:style>
  <w:style w:type="character" w:customStyle="1" w:styleId="Hyperlink0">
    <w:name w:val="Hyperlink.0"/>
    <w:basedOn w:val="Hyperlink"/>
    <w:rsid w:val="00CC6951"/>
    <w:rPr>
      <w:color w:val="0000FF"/>
      <w:u w:val="single"/>
    </w:rPr>
  </w:style>
  <w:style w:type="paragraph" w:styleId="Header">
    <w:name w:val="header"/>
    <w:basedOn w:val="Normal"/>
    <w:link w:val="HeaderChar"/>
    <w:rsid w:val="00E80269"/>
    <w:pPr>
      <w:tabs>
        <w:tab w:val="center" w:pos="4513"/>
        <w:tab w:val="right" w:pos="9026"/>
      </w:tabs>
    </w:pPr>
    <w:rPr>
      <w:rFonts w:cs="Times New Roman"/>
      <w:lang w:val="x-none"/>
    </w:rPr>
  </w:style>
  <w:style w:type="character" w:customStyle="1" w:styleId="HeaderChar">
    <w:name w:val="Header Char"/>
    <w:link w:val="Header"/>
    <w:rsid w:val="00E80269"/>
    <w:rPr>
      <w:rFonts w:ascii="Tahoma" w:hAnsi="Tahoma" w:cs="Tahoma"/>
      <w:bCs/>
      <w:sz w:val="24"/>
      <w:szCs w:val="24"/>
      <w:lang w:eastAsia="en-US"/>
    </w:rPr>
  </w:style>
  <w:style w:type="paragraph" w:styleId="Footer">
    <w:name w:val="footer"/>
    <w:basedOn w:val="Normal"/>
    <w:link w:val="FooterChar"/>
    <w:rsid w:val="00E80269"/>
    <w:pPr>
      <w:tabs>
        <w:tab w:val="center" w:pos="4513"/>
        <w:tab w:val="right" w:pos="9026"/>
      </w:tabs>
    </w:pPr>
    <w:rPr>
      <w:rFonts w:cs="Times New Roman"/>
      <w:lang w:val="x-none"/>
    </w:rPr>
  </w:style>
  <w:style w:type="character" w:customStyle="1" w:styleId="FooterChar">
    <w:name w:val="Footer Char"/>
    <w:link w:val="Footer"/>
    <w:rsid w:val="00E80269"/>
    <w:rPr>
      <w:rFonts w:ascii="Tahoma" w:hAnsi="Tahoma" w:cs="Tahoma"/>
      <w:bCs/>
      <w:sz w:val="24"/>
      <w:szCs w:val="24"/>
      <w:lang w:eastAsia="en-US"/>
    </w:rPr>
  </w:style>
  <w:style w:type="paragraph" w:styleId="NormalWeb">
    <w:name w:val="Normal (Web)"/>
    <w:basedOn w:val="Normal"/>
    <w:uiPriority w:val="99"/>
    <w:unhideWhenUsed/>
    <w:rsid w:val="00310CD9"/>
    <w:pPr>
      <w:jc w:val="left"/>
    </w:pPr>
    <w:rPr>
      <w:rFonts w:ascii="Times New Roman" w:eastAsia="Calibri" w:hAnsi="Times New Roman" w:cs="Times New Roman"/>
      <w:bCs w:val="0"/>
      <w:lang w:eastAsia="en-GB"/>
    </w:rPr>
  </w:style>
  <w:style w:type="paragraph" w:customStyle="1" w:styleId="xmsonormal">
    <w:name w:val="x_msonormal"/>
    <w:basedOn w:val="Normal"/>
    <w:uiPriority w:val="99"/>
    <w:rsid w:val="00D953CA"/>
    <w:pPr>
      <w:jc w:val="left"/>
    </w:pPr>
    <w:rPr>
      <w:rFonts w:ascii="Times New Roman" w:eastAsia="Calibri" w:hAnsi="Times New Roman" w:cs="Times New Roman"/>
      <w:bCs w:val="0"/>
      <w:lang w:eastAsia="en-GB"/>
    </w:rPr>
  </w:style>
  <w:style w:type="paragraph" w:customStyle="1" w:styleId="xmsolistparagraph">
    <w:name w:val="x_msolistparagraph"/>
    <w:basedOn w:val="Normal"/>
    <w:rsid w:val="005B096F"/>
    <w:pPr>
      <w:ind w:left="720"/>
      <w:jc w:val="left"/>
    </w:pPr>
    <w:rPr>
      <w:rFonts w:ascii="Calibri" w:eastAsia="Calibri" w:hAnsi="Calibri" w:cs="Calibri"/>
      <w:bCs w:val="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23773">
      <w:bodyDiv w:val="1"/>
      <w:marLeft w:val="0"/>
      <w:marRight w:val="0"/>
      <w:marTop w:val="0"/>
      <w:marBottom w:val="0"/>
      <w:divBdr>
        <w:top w:val="none" w:sz="0" w:space="0" w:color="auto"/>
        <w:left w:val="none" w:sz="0" w:space="0" w:color="auto"/>
        <w:bottom w:val="none" w:sz="0" w:space="0" w:color="auto"/>
        <w:right w:val="none" w:sz="0" w:space="0" w:color="auto"/>
      </w:divBdr>
    </w:div>
    <w:div w:id="43726230">
      <w:bodyDiv w:val="1"/>
      <w:marLeft w:val="0"/>
      <w:marRight w:val="0"/>
      <w:marTop w:val="0"/>
      <w:marBottom w:val="0"/>
      <w:divBdr>
        <w:top w:val="none" w:sz="0" w:space="0" w:color="auto"/>
        <w:left w:val="none" w:sz="0" w:space="0" w:color="auto"/>
        <w:bottom w:val="none" w:sz="0" w:space="0" w:color="auto"/>
        <w:right w:val="none" w:sz="0" w:space="0" w:color="auto"/>
      </w:divBdr>
    </w:div>
    <w:div w:id="46686646">
      <w:bodyDiv w:val="1"/>
      <w:marLeft w:val="0"/>
      <w:marRight w:val="0"/>
      <w:marTop w:val="0"/>
      <w:marBottom w:val="0"/>
      <w:divBdr>
        <w:top w:val="none" w:sz="0" w:space="0" w:color="auto"/>
        <w:left w:val="none" w:sz="0" w:space="0" w:color="auto"/>
        <w:bottom w:val="none" w:sz="0" w:space="0" w:color="auto"/>
        <w:right w:val="none" w:sz="0" w:space="0" w:color="auto"/>
      </w:divBdr>
    </w:div>
    <w:div w:id="100613274">
      <w:bodyDiv w:val="1"/>
      <w:marLeft w:val="0"/>
      <w:marRight w:val="0"/>
      <w:marTop w:val="0"/>
      <w:marBottom w:val="0"/>
      <w:divBdr>
        <w:top w:val="none" w:sz="0" w:space="0" w:color="auto"/>
        <w:left w:val="none" w:sz="0" w:space="0" w:color="auto"/>
        <w:bottom w:val="none" w:sz="0" w:space="0" w:color="auto"/>
        <w:right w:val="none" w:sz="0" w:space="0" w:color="auto"/>
      </w:divBdr>
    </w:div>
    <w:div w:id="123155343">
      <w:bodyDiv w:val="1"/>
      <w:marLeft w:val="0"/>
      <w:marRight w:val="0"/>
      <w:marTop w:val="0"/>
      <w:marBottom w:val="0"/>
      <w:divBdr>
        <w:top w:val="none" w:sz="0" w:space="0" w:color="auto"/>
        <w:left w:val="none" w:sz="0" w:space="0" w:color="auto"/>
        <w:bottom w:val="none" w:sz="0" w:space="0" w:color="auto"/>
        <w:right w:val="none" w:sz="0" w:space="0" w:color="auto"/>
      </w:divBdr>
    </w:div>
    <w:div w:id="124936482">
      <w:bodyDiv w:val="1"/>
      <w:marLeft w:val="0"/>
      <w:marRight w:val="0"/>
      <w:marTop w:val="0"/>
      <w:marBottom w:val="0"/>
      <w:divBdr>
        <w:top w:val="none" w:sz="0" w:space="0" w:color="auto"/>
        <w:left w:val="none" w:sz="0" w:space="0" w:color="auto"/>
        <w:bottom w:val="none" w:sz="0" w:space="0" w:color="auto"/>
        <w:right w:val="none" w:sz="0" w:space="0" w:color="auto"/>
      </w:divBdr>
    </w:div>
    <w:div w:id="156114821">
      <w:bodyDiv w:val="1"/>
      <w:marLeft w:val="0"/>
      <w:marRight w:val="0"/>
      <w:marTop w:val="0"/>
      <w:marBottom w:val="0"/>
      <w:divBdr>
        <w:top w:val="none" w:sz="0" w:space="0" w:color="auto"/>
        <w:left w:val="none" w:sz="0" w:space="0" w:color="auto"/>
        <w:bottom w:val="none" w:sz="0" w:space="0" w:color="auto"/>
        <w:right w:val="none" w:sz="0" w:space="0" w:color="auto"/>
      </w:divBdr>
    </w:div>
    <w:div w:id="197399794">
      <w:bodyDiv w:val="1"/>
      <w:marLeft w:val="0"/>
      <w:marRight w:val="0"/>
      <w:marTop w:val="0"/>
      <w:marBottom w:val="0"/>
      <w:divBdr>
        <w:top w:val="none" w:sz="0" w:space="0" w:color="auto"/>
        <w:left w:val="none" w:sz="0" w:space="0" w:color="auto"/>
        <w:bottom w:val="none" w:sz="0" w:space="0" w:color="auto"/>
        <w:right w:val="none" w:sz="0" w:space="0" w:color="auto"/>
      </w:divBdr>
    </w:div>
    <w:div w:id="226839859">
      <w:bodyDiv w:val="1"/>
      <w:marLeft w:val="0"/>
      <w:marRight w:val="0"/>
      <w:marTop w:val="0"/>
      <w:marBottom w:val="0"/>
      <w:divBdr>
        <w:top w:val="none" w:sz="0" w:space="0" w:color="auto"/>
        <w:left w:val="none" w:sz="0" w:space="0" w:color="auto"/>
        <w:bottom w:val="none" w:sz="0" w:space="0" w:color="auto"/>
        <w:right w:val="none" w:sz="0" w:space="0" w:color="auto"/>
      </w:divBdr>
    </w:div>
    <w:div w:id="306277440">
      <w:bodyDiv w:val="1"/>
      <w:marLeft w:val="0"/>
      <w:marRight w:val="0"/>
      <w:marTop w:val="0"/>
      <w:marBottom w:val="0"/>
      <w:divBdr>
        <w:top w:val="none" w:sz="0" w:space="0" w:color="auto"/>
        <w:left w:val="none" w:sz="0" w:space="0" w:color="auto"/>
        <w:bottom w:val="none" w:sz="0" w:space="0" w:color="auto"/>
        <w:right w:val="none" w:sz="0" w:space="0" w:color="auto"/>
      </w:divBdr>
    </w:div>
    <w:div w:id="353268452">
      <w:bodyDiv w:val="1"/>
      <w:marLeft w:val="0"/>
      <w:marRight w:val="0"/>
      <w:marTop w:val="0"/>
      <w:marBottom w:val="0"/>
      <w:divBdr>
        <w:top w:val="none" w:sz="0" w:space="0" w:color="auto"/>
        <w:left w:val="none" w:sz="0" w:space="0" w:color="auto"/>
        <w:bottom w:val="none" w:sz="0" w:space="0" w:color="auto"/>
        <w:right w:val="none" w:sz="0" w:space="0" w:color="auto"/>
      </w:divBdr>
    </w:div>
    <w:div w:id="374891624">
      <w:bodyDiv w:val="1"/>
      <w:marLeft w:val="0"/>
      <w:marRight w:val="0"/>
      <w:marTop w:val="0"/>
      <w:marBottom w:val="0"/>
      <w:divBdr>
        <w:top w:val="none" w:sz="0" w:space="0" w:color="auto"/>
        <w:left w:val="none" w:sz="0" w:space="0" w:color="auto"/>
        <w:bottom w:val="none" w:sz="0" w:space="0" w:color="auto"/>
        <w:right w:val="none" w:sz="0" w:space="0" w:color="auto"/>
      </w:divBdr>
    </w:div>
    <w:div w:id="405227350">
      <w:bodyDiv w:val="1"/>
      <w:marLeft w:val="0"/>
      <w:marRight w:val="0"/>
      <w:marTop w:val="0"/>
      <w:marBottom w:val="0"/>
      <w:divBdr>
        <w:top w:val="none" w:sz="0" w:space="0" w:color="auto"/>
        <w:left w:val="none" w:sz="0" w:space="0" w:color="auto"/>
        <w:bottom w:val="none" w:sz="0" w:space="0" w:color="auto"/>
        <w:right w:val="none" w:sz="0" w:space="0" w:color="auto"/>
      </w:divBdr>
    </w:div>
    <w:div w:id="410854206">
      <w:bodyDiv w:val="1"/>
      <w:marLeft w:val="0"/>
      <w:marRight w:val="0"/>
      <w:marTop w:val="0"/>
      <w:marBottom w:val="0"/>
      <w:divBdr>
        <w:top w:val="none" w:sz="0" w:space="0" w:color="auto"/>
        <w:left w:val="none" w:sz="0" w:space="0" w:color="auto"/>
        <w:bottom w:val="none" w:sz="0" w:space="0" w:color="auto"/>
        <w:right w:val="none" w:sz="0" w:space="0" w:color="auto"/>
      </w:divBdr>
    </w:div>
    <w:div w:id="411783879">
      <w:bodyDiv w:val="1"/>
      <w:marLeft w:val="0"/>
      <w:marRight w:val="0"/>
      <w:marTop w:val="0"/>
      <w:marBottom w:val="0"/>
      <w:divBdr>
        <w:top w:val="none" w:sz="0" w:space="0" w:color="auto"/>
        <w:left w:val="none" w:sz="0" w:space="0" w:color="auto"/>
        <w:bottom w:val="none" w:sz="0" w:space="0" w:color="auto"/>
        <w:right w:val="none" w:sz="0" w:space="0" w:color="auto"/>
      </w:divBdr>
    </w:div>
    <w:div w:id="414084907">
      <w:bodyDiv w:val="1"/>
      <w:marLeft w:val="0"/>
      <w:marRight w:val="0"/>
      <w:marTop w:val="0"/>
      <w:marBottom w:val="0"/>
      <w:divBdr>
        <w:top w:val="none" w:sz="0" w:space="0" w:color="auto"/>
        <w:left w:val="none" w:sz="0" w:space="0" w:color="auto"/>
        <w:bottom w:val="none" w:sz="0" w:space="0" w:color="auto"/>
        <w:right w:val="none" w:sz="0" w:space="0" w:color="auto"/>
      </w:divBdr>
    </w:div>
    <w:div w:id="472450075">
      <w:bodyDiv w:val="1"/>
      <w:marLeft w:val="0"/>
      <w:marRight w:val="0"/>
      <w:marTop w:val="0"/>
      <w:marBottom w:val="0"/>
      <w:divBdr>
        <w:top w:val="none" w:sz="0" w:space="0" w:color="auto"/>
        <w:left w:val="none" w:sz="0" w:space="0" w:color="auto"/>
        <w:bottom w:val="none" w:sz="0" w:space="0" w:color="auto"/>
        <w:right w:val="none" w:sz="0" w:space="0" w:color="auto"/>
      </w:divBdr>
    </w:div>
    <w:div w:id="522137749">
      <w:bodyDiv w:val="1"/>
      <w:marLeft w:val="0"/>
      <w:marRight w:val="0"/>
      <w:marTop w:val="0"/>
      <w:marBottom w:val="0"/>
      <w:divBdr>
        <w:top w:val="none" w:sz="0" w:space="0" w:color="auto"/>
        <w:left w:val="none" w:sz="0" w:space="0" w:color="auto"/>
        <w:bottom w:val="none" w:sz="0" w:space="0" w:color="auto"/>
        <w:right w:val="none" w:sz="0" w:space="0" w:color="auto"/>
      </w:divBdr>
    </w:div>
    <w:div w:id="530387280">
      <w:bodyDiv w:val="1"/>
      <w:marLeft w:val="0"/>
      <w:marRight w:val="0"/>
      <w:marTop w:val="0"/>
      <w:marBottom w:val="0"/>
      <w:divBdr>
        <w:top w:val="none" w:sz="0" w:space="0" w:color="auto"/>
        <w:left w:val="none" w:sz="0" w:space="0" w:color="auto"/>
        <w:bottom w:val="none" w:sz="0" w:space="0" w:color="auto"/>
        <w:right w:val="none" w:sz="0" w:space="0" w:color="auto"/>
      </w:divBdr>
    </w:div>
    <w:div w:id="686440632">
      <w:bodyDiv w:val="1"/>
      <w:marLeft w:val="0"/>
      <w:marRight w:val="0"/>
      <w:marTop w:val="0"/>
      <w:marBottom w:val="0"/>
      <w:divBdr>
        <w:top w:val="none" w:sz="0" w:space="0" w:color="auto"/>
        <w:left w:val="none" w:sz="0" w:space="0" w:color="auto"/>
        <w:bottom w:val="none" w:sz="0" w:space="0" w:color="auto"/>
        <w:right w:val="none" w:sz="0" w:space="0" w:color="auto"/>
      </w:divBdr>
    </w:div>
    <w:div w:id="696928233">
      <w:bodyDiv w:val="1"/>
      <w:marLeft w:val="0"/>
      <w:marRight w:val="0"/>
      <w:marTop w:val="0"/>
      <w:marBottom w:val="0"/>
      <w:divBdr>
        <w:top w:val="none" w:sz="0" w:space="0" w:color="auto"/>
        <w:left w:val="none" w:sz="0" w:space="0" w:color="auto"/>
        <w:bottom w:val="none" w:sz="0" w:space="0" w:color="auto"/>
        <w:right w:val="none" w:sz="0" w:space="0" w:color="auto"/>
      </w:divBdr>
    </w:div>
    <w:div w:id="720441783">
      <w:bodyDiv w:val="1"/>
      <w:marLeft w:val="0"/>
      <w:marRight w:val="0"/>
      <w:marTop w:val="0"/>
      <w:marBottom w:val="0"/>
      <w:divBdr>
        <w:top w:val="none" w:sz="0" w:space="0" w:color="auto"/>
        <w:left w:val="none" w:sz="0" w:space="0" w:color="auto"/>
        <w:bottom w:val="none" w:sz="0" w:space="0" w:color="auto"/>
        <w:right w:val="none" w:sz="0" w:space="0" w:color="auto"/>
      </w:divBdr>
    </w:div>
    <w:div w:id="770202775">
      <w:bodyDiv w:val="1"/>
      <w:marLeft w:val="0"/>
      <w:marRight w:val="0"/>
      <w:marTop w:val="0"/>
      <w:marBottom w:val="0"/>
      <w:divBdr>
        <w:top w:val="none" w:sz="0" w:space="0" w:color="auto"/>
        <w:left w:val="none" w:sz="0" w:space="0" w:color="auto"/>
        <w:bottom w:val="none" w:sz="0" w:space="0" w:color="auto"/>
        <w:right w:val="none" w:sz="0" w:space="0" w:color="auto"/>
      </w:divBdr>
    </w:div>
    <w:div w:id="805392122">
      <w:bodyDiv w:val="1"/>
      <w:marLeft w:val="0"/>
      <w:marRight w:val="0"/>
      <w:marTop w:val="0"/>
      <w:marBottom w:val="0"/>
      <w:divBdr>
        <w:top w:val="none" w:sz="0" w:space="0" w:color="auto"/>
        <w:left w:val="none" w:sz="0" w:space="0" w:color="auto"/>
        <w:bottom w:val="none" w:sz="0" w:space="0" w:color="auto"/>
        <w:right w:val="none" w:sz="0" w:space="0" w:color="auto"/>
      </w:divBdr>
    </w:div>
    <w:div w:id="849485733">
      <w:bodyDiv w:val="1"/>
      <w:marLeft w:val="0"/>
      <w:marRight w:val="0"/>
      <w:marTop w:val="0"/>
      <w:marBottom w:val="0"/>
      <w:divBdr>
        <w:top w:val="none" w:sz="0" w:space="0" w:color="auto"/>
        <w:left w:val="none" w:sz="0" w:space="0" w:color="auto"/>
        <w:bottom w:val="none" w:sz="0" w:space="0" w:color="auto"/>
        <w:right w:val="none" w:sz="0" w:space="0" w:color="auto"/>
      </w:divBdr>
    </w:div>
    <w:div w:id="851258874">
      <w:bodyDiv w:val="1"/>
      <w:marLeft w:val="0"/>
      <w:marRight w:val="0"/>
      <w:marTop w:val="0"/>
      <w:marBottom w:val="0"/>
      <w:divBdr>
        <w:top w:val="none" w:sz="0" w:space="0" w:color="auto"/>
        <w:left w:val="none" w:sz="0" w:space="0" w:color="auto"/>
        <w:bottom w:val="none" w:sz="0" w:space="0" w:color="auto"/>
        <w:right w:val="none" w:sz="0" w:space="0" w:color="auto"/>
      </w:divBdr>
    </w:div>
    <w:div w:id="875044717">
      <w:bodyDiv w:val="1"/>
      <w:marLeft w:val="0"/>
      <w:marRight w:val="0"/>
      <w:marTop w:val="0"/>
      <w:marBottom w:val="0"/>
      <w:divBdr>
        <w:top w:val="none" w:sz="0" w:space="0" w:color="auto"/>
        <w:left w:val="none" w:sz="0" w:space="0" w:color="auto"/>
        <w:bottom w:val="none" w:sz="0" w:space="0" w:color="auto"/>
        <w:right w:val="none" w:sz="0" w:space="0" w:color="auto"/>
      </w:divBdr>
    </w:div>
    <w:div w:id="1000432196">
      <w:bodyDiv w:val="1"/>
      <w:marLeft w:val="0"/>
      <w:marRight w:val="0"/>
      <w:marTop w:val="0"/>
      <w:marBottom w:val="0"/>
      <w:divBdr>
        <w:top w:val="none" w:sz="0" w:space="0" w:color="auto"/>
        <w:left w:val="none" w:sz="0" w:space="0" w:color="auto"/>
        <w:bottom w:val="none" w:sz="0" w:space="0" w:color="auto"/>
        <w:right w:val="none" w:sz="0" w:space="0" w:color="auto"/>
      </w:divBdr>
    </w:div>
    <w:div w:id="1015692710">
      <w:bodyDiv w:val="1"/>
      <w:marLeft w:val="0"/>
      <w:marRight w:val="0"/>
      <w:marTop w:val="0"/>
      <w:marBottom w:val="0"/>
      <w:divBdr>
        <w:top w:val="none" w:sz="0" w:space="0" w:color="auto"/>
        <w:left w:val="none" w:sz="0" w:space="0" w:color="auto"/>
        <w:bottom w:val="none" w:sz="0" w:space="0" w:color="auto"/>
        <w:right w:val="none" w:sz="0" w:space="0" w:color="auto"/>
      </w:divBdr>
    </w:div>
    <w:div w:id="1094328386">
      <w:bodyDiv w:val="1"/>
      <w:marLeft w:val="0"/>
      <w:marRight w:val="0"/>
      <w:marTop w:val="0"/>
      <w:marBottom w:val="0"/>
      <w:divBdr>
        <w:top w:val="none" w:sz="0" w:space="0" w:color="auto"/>
        <w:left w:val="none" w:sz="0" w:space="0" w:color="auto"/>
        <w:bottom w:val="none" w:sz="0" w:space="0" w:color="auto"/>
        <w:right w:val="none" w:sz="0" w:space="0" w:color="auto"/>
      </w:divBdr>
    </w:div>
    <w:div w:id="1159230021">
      <w:bodyDiv w:val="1"/>
      <w:marLeft w:val="0"/>
      <w:marRight w:val="0"/>
      <w:marTop w:val="0"/>
      <w:marBottom w:val="0"/>
      <w:divBdr>
        <w:top w:val="none" w:sz="0" w:space="0" w:color="auto"/>
        <w:left w:val="none" w:sz="0" w:space="0" w:color="auto"/>
        <w:bottom w:val="none" w:sz="0" w:space="0" w:color="auto"/>
        <w:right w:val="none" w:sz="0" w:space="0" w:color="auto"/>
      </w:divBdr>
    </w:div>
    <w:div w:id="1167552718">
      <w:bodyDiv w:val="1"/>
      <w:marLeft w:val="0"/>
      <w:marRight w:val="0"/>
      <w:marTop w:val="0"/>
      <w:marBottom w:val="0"/>
      <w:divBdr>
        <w:top w:val="none" w:sz="0" w:space="0" w:color="auto"/>
        <w:left w:val="none" w:sz="0" w:space="0" w:color="auto"/>
        <w:bottom w:val="none" w:sz="0" w:space="0" w:color="auto"/>
        <w:right w:val="none" w:sz="0" w:space="0" w:color="auto"/>
      </w:divBdr>
    </w:div>
    <w:div w:id="1179390466">
      <w:bodyDiv w:val="1"/>
      <w:marLeft w:val="0"/>
      <w:marRight w:val="0"/>
      <w:marTop w:val="0"/>
      <w:marBottom w:val="0"/>
      <w:divBdr>
        <w:top w:val="none" w:sz="0" w:space="0" w:color="auto"/>
        <w:left w:val="none" w:sz="0" w:space="0" w:color="auto"/>
        <w:bottom w:val="none" w:sz="0" w:space="0" w:color="auto"/>
        <w:right w:val="none" w:sz="0" w:space="0" w:color="auto"/>
      </w:divBdr>
    </w:div>
    <w:div w:id="1237783641">
      <w:bodyDiv w:val="1"/>
      <w:marLeft w:val="0"/>
      <w:marRight w:val="0"/>
      <w:marTop w:val="0"/>
      <w:marBottom w:val="0"/>
      <w:divBdr>
        <w:top w:val="none" w:sz="0" w:space="0" w:color="auto"/>
        <w:left w:val="none" w:sz="0" w:space="0" w:color="auto"/>
        <w:bottom w:val="none" w:sz="0" w:space="0" w:color="auto"/>
        <w:right w:val="none" w:sz="0" w:space="0" w:color="auto"/>
      </w:divBdr>
    </w:div>
    <w:div w:id="1247300499">
      <w:bodyDiv w:val="1"/>
      <w:marLeft w:val="0"/>
      <w:marRight w:val="0"/>
      <w:marTop w:val="0"/>
      <w:marBottom w:val="0"/>
      <w:divBdr>
        <w:top w:val="none" w:sz="0" w:space="0" w:color="auto"/>
        <w:left w:val="none" w:sz="0" w:space="0" w:color="auto"/>
        <w:bottom w:val="none" w:sz="0" w:space="0" w:color="auto"/>
        <w:right w:val="none" w:sz="0" w:space="0" w:color="auto"/>
      </w:divBdr>
    </w:div>
    <w:div w:id="1250457977">
      <w:bodyDiv w:val="1"/>
      <w:marLeft w:val="0"/>
      <w:marRight w:val="0"/>
      <w:marTop w:val="0"/>
      <w:marBottom w:val="0"/>
      <w:divBdr>
        <w:top w:val="none" w:sz="0" w:space="0" w:color="auto"/>
        <w:left w:val="none" w:sz="0" w:space="0" w:color="auto"/>
        <w:bottom w:val="none" w:sz="0" w:space="0" w:color="auto"/>
        <w:right w:val="none" w:sz="0" w:space="0" w:color="auto"/>
      </w:divBdr>
    </w:div>
    <w:div w:id="1266117459">
      <w:bodyDiv w:val="1"/>
      <w:marLeft w:val="0"/>
      <w:marRight w:val="0"/>
      <w:marTop w:val="0"/>
      <w:marBottom w:val="0"/>
      <w:divBdr>
        <w:top w:val="none" w:sz="0" w:space="0" w:color="auto"/>
        <w:left w:val="none" w:sz="0" w:space="0" w:color="auto"/>
        <w:bottom w:val="none" w:sz="0" w:space="0" w:color="auto"/>
        <w:right w:val="none" w:sz="0" w:space="0" w:color="auto"/>
      </w:divBdr>
    </w:div>
    <w:div w:id="1308241240">
      <w:bodyDiv w:val="1"/>
      <w:marLeft w:val="0"/>
      <w:marRight w:val="0"/>
      <w:marTop w:val="0"/>
      <w:marBottom w:val="0"/>
      <w:divBdr>
        <w:top w:val="none" w:sz="0" w:space="0" w:color="auto"/>
        <w:left w:val="none" w:sz="0" w:space="0" w:color="auto"/>
        <w:bottom w:val="none" w:sz="0" w:space="0" w:color="auto"/>
        <w:right w:val="none" w:sz="0" w:space="0" w:color="auto"/>
      </w:divBdr>
    </w:div>
    <w:div w:id="1330595946">
      <w:bodyDiv w:val="1"/>
      <w:marLeft w:val="0"/>
      <w:marRight w:val="0"/>
      <w:marTop w:val="0"/>
      <w:marBottom w:val="0"/>
      <w:divBdr>
        <w:top w:val="none" w:sz="0" w:space="0" w:color="auto"/>
        <w:left w:val="none" w:sz="0" w:space="0" w:color="auto"/>
        <w:bottom w:val="none" w:sz="0" w:space="0" w:color="auto"/>
        <w:right w:val="none" w:sz="0" w:space="0" w:color="auto"/>
      </w:divBdr>
    </w:div>
    <w:div w:id="1356082208">
      <w:bodyDiv w:val="1"/>
      <w:marLeft w:val="0"/>
      <w:marRight w:val="0"/>
      <w:marTop w:val="0"/>
      <w:marBottom w:val="0"/>
      <w:divBdr>
        <w:top w:val="none" w:sz="0" w:space="0" w:color="auto"/>
        <w:left w:val="none" w:sz="0" w:space="0" w:color="auto"/>
        <w:bottom w:val="none" w:sz="0" w:space="0" w:color="auto"/>
        <w:right w:val="none" w:sz="0" w:space="0" w:color="auto"/>
      </w:divBdr>
    </w:div>
    <w:div w:id="1403792853">
      <w:bodyDiv w:val="1"/>
      <w:marLeft w:val="0"/>
      <w:marRight w:val="0"/>
      <w:marTop w:val="0"/>
      <w:marBottom w:val="0"/>
      <w:divBdr>
        <w:top w:val="none" w:sz="0" w:space="0" w:color="auto"/>
        <w:left w:val="none" w:sz="0" w:space="0" w:color="auto"/>
        <w:bottom w:val="none" w:sz="0" w:space="0" w:color="auto"/>
        <w:right w:val="none" w:sz="0" w:space="0" w:color="auto"/>
      </w:divBdr>
    </w:div>
    <w:div w:id="1424688251">
      <w:bodyDiv w:val="1"/>
      <w:marLeft w:val="0"/>
      <w:marRight w:val="0"/>
      <w:marTop w:val="0"/>
      <w:marBottom w:val="0"/>
      <w:divBdr>
        <w:top w:val="none" w:sz="0" w:space="0" w:color="auto"/>
        <w:left w:val="none" w:sz="0" w:space="0" w:color="auto"/>
        <w:bottom w:val="none" w:sz="0" w:space="0" w:color="auto"/>
        <w:right w:val="none" w:sz="0" w:space="0" w:color="auto"/>
      </w:divBdr>
    </w:div>
    <w:div w:id="1446080074">
      <w:bodyDiv w:val="1"/>
      <w:marLeft w:val="0"/>
      <w:marRight w:val="0"/>
      <w:marTop w:val="0"/>
      <w:marBottom w:val="0"/>
      <w:divBdr>
        <w:top w:val="none" w:sz="0" w:space="0" w:color="auto"/>
        <w:left w:val="none" w:sz="0" w:space="0" w:color="auto"/>
        <w:bottom w:val="none" w:sz="0" w:space="0" w:color="auto"/>
        <w:right w:val="none" w:sz="0" w:space="0" w:color="auto"/>
      </w:divBdr>
    </w:div>
    <w:div w:id="1466697692">
      <w:bodyDiv w:val="1"/>
      <w:marLeft w:val="0"/>
      <w:marRight w:val="0"/>
      <w:marTop w:val="0"/>
      <w:marBottom w:val="0"/>
      <w:divBdr>
        <w:top w:val="none" w:sz="0" w:space="0" w:color="auto"/>
        <w:left w:val="none" w:sz="0" w:space="0" w:color="auto"/>
        <w:bottom w:val="none" w:sz="0" w:space="0" w:color="auto"/>
        <w:right w:val="none" w:sz="0" w:space="0" w:color="auto"/>
      </w:divBdr>
    </w:div>
    <w:div w:id="1475609231">
      <w:bodyDiv w:val="1"/>
      <w:marLeft w:val="0"/>
      <w:marRight w:val="0"/>
      <w:marTop w:val="0"/>
      <w:marBottom w:val="0"/>
      <w:divBdr>
        <w:top w:val="none" w:sz="0" w:space="0" w:color="auto"/>
        <w:left w:val="none" w:sz="0" w:space="0" w:color="auto"/>
        <w:bottom w:val="none" w:sz="0" w:space="0" w:color="auto"/>
        <w:right w:val="none" w:sz="0" w:space="0" w:color="auto"/>
      </w:divBdr>
    </w:div>
    <w:div w:id="1481382619">
      <w:bodyDiv w:val="1"/>
      <w:marLeft w:val="0"/>
      <w:marRight w:val="0"/>
      <w:marTop w:val="0"/>
      <w:marBottom w:val="0"/>
      <w:divBdr>
        <w:top w:val="none" w:sz="0" w:space="0" w:color="auto"/>
        <w:left w:val="none" w:sz="0" w:space="0" w:color="auto"/>
        <w:bottom w:val="none" w:sz="0" w:space="0" w:color="auto"/>
        <w:right w:val="none" w:sz="0" w:space="0" w:color="auto"/>
      </w:divBdr>
    </w:div>
    <w:div w:id="1617440416">
      <w:bodyDiv w:val="1"/>
      <w:marLeft w:val="0"/>
      <w:marRight w:val="0"/>
      <w:marTop w:val="0"/>
      <w:marBottom w:val="0"/>
      <w:divBdr>
        <w:top w:val="none" w:sz="0" w:space="0" w:color="auto"/>
        <w:left w:val="none" w:sz="0" w:space="0" w:color="auto"/>
        <w:bottom w:val="none" w:sz="0" w:space="0" w:color="auto"/>
        <w:right w:val="none" w:sz="0" w:space="0" w:color="auto"/>
      </w:divBdr>
    </w:div>
    <w:div w:id="1668895725">
      <w:bodyDiv w:val="1"/>
      <w:marLeft w:val="0"/>
      <w:marRight w:val="0"/>
      <w:marTop w:val="0"/>
      <w:marBottom w:val="0"/>
      <w:divBdr>
        <w:top w:val="none" w:sz="0" w:space="0" w:color="auto"/>
        <w:left w:val="none" w:sz="0" w:space="0" w:color="auto"/>
        <w:bottom w:val="none" w:sz="0" w:space="0" w:color="auto"/>
        <w:right w:val="none" w:sz="0" w:space="0" w:color="auto"/>
      </w:divBdr>
    </w:div>
    <w:div w:id="1768892433">
      <w:bodyDiv w:val="1"/>
      <w:marLeft w:val="0"/>
      <w:marRight w:val="0"/>
      <w:marTop w:val="0"/>
      <w:marBottom w:val="0"/>
      <w:divBdr>
        <w:top w:val="none" w:sz="0" w:space="0" w:color="auto"/>
        <w:left w:val="none" w:sz="0" w:space="0" w:color="auto"/>
        <w:bottom w:val="none" w:sz="0" w:space="0" w:color="auto"/>
        <w:right w:val="none" w:sz="0" w:space="0" w:color="auto"/>
      </w:divBdr>
    </w:div>
    <w:div w:id="1784424982">
      <w:bodyDiv w:val="1"/>
      <w:marLeft w:val="0"/>
      <w:marRight w:val="0"/>
      <w:marTop w:val="0"/>
      <w:marBottom w:val="0"/>
      <w:divBdr>
        <w:top w:val="none" w:sz="0" w:space="0" w:color="auto"/>
        <w:left w:val="none" w:sz="0" w:space="0" w:color="auto"/>
        <w:bottom w:val="none" w:sz="0" w:space="0" w:color="auto"/>
        <w:right w:val="none" w:sz="0" w:space="0" w:color="auto"/>
      </w:divBdr>
    </w:div>
    <w:div w:id="1813407306">
      <w:bodyDiv w:val="1"/>
      <w:marLeft w:val="0"/>
      <w:marRight w:val="0"/>
      <w:marTop w:val="0"/>
      <w:marBottom w:val="0"/>
      <w:divBdr>
        <w:top w:val="none" w:sz="0" w:space="0" w:color="auto"/>
        <w:left w:val="none" w:sz="0" w:space="0" w:color="auto"/>
        <w:bottom w:val="none" w:sz="0" w:space="0" w:color="auto"/>
        <w:right w:val="none" w:sz="0" w:space="0" w:color="auto"/>
      </w:divBdr>
    </w:div>
    <w:div w:id="1830824787">
      <w:bodyDiv w:val="1"/>
      <w:marLeft w:val="0"/>
      <w:marRight w:val="0"/>
      <w:marTop w:val="0"/>
      <w:marBottom w:val="0"/>
      <w:divBdr>
        <w:top w:val="none" w:sz="0" w:space="0" w:color="auto"/>
        <w:left w:val="none" w:sz="0" w:space="0" w:color="auto"/>
        <w:bottom w:val="none" w:sz="0" w:space="0" w:color="auto"/>
        <w:right w:val="none" w:sz="0" w:space="0" w:color="auto"/>
      </w:divBdr>
    </w:div>
    <w:div w:id="1878538701">
      <w:bodyDiv w:val="1"/>
      <w:marLeft w:val="0"/>
      <w:marRight w:val="0"/>
      <w:marTop w:val="0"/>
      <w:marBottom w:val="0"/>
      <w:divBdr>
        <w:top w:val="none" w:sz="0" w:space="0" w:color="auto"/>
        <w:left w:val="none" w:sz="0" w:space="0" w:color="auto"/>
        <w:bottom w:val="none" w:sz="0" w:space="0" w:color="auto"/>
        <w:right w:val="none" w:sz="0" w:space="0" w:color="auto"/>
      </w:divBdr>
    </w:div>
    <w:div w:id="1894733588">
      <w:bodyDiv w:val="1"/>
      <w:marLeft w:val="0"/>
      <w:marRight w:val="0"/>
      <w:marTop w:val="0"/>
      <w:marBottom w:val="0"/>
      <w:divBdr>
        <w:top w:val="none" w:sz="0" w:space="0" w:color="auto"/>
        <w:left w:val="none" w:sz="0" w:space="0" w:color="auto"/>
        <w:bottom w:val="none" w:sz="0" w:space="0" w:color="auto"/>
        <w:right w:val="none" w:sz="0" w:space="0" w:color="auto"/>
      </w:divBdr>
    </w:div>
    <w:div w:id="1911962915">
      <w:bodyDiv w:val="1"/>
      <w:marLeft w:val="0"/>
      <w:marRight w:val="0"/>
      <w:marTop w:val="0"/>
      <w:marBottom w:val="0"/>
      <w:divBdr>
        <w:top w:val="none" w:sz="0" w:space="0" w:color="auto"/>
        <w:left w:val="none" w:sz="0" w:space="0" w:color="auto"/>
        <w:bottom w:val="none" w:sz="0" w:space="0" w:color="auto"/>
        <w:right w:val="none" w:sz="0" w:space="0" w:color="auto"/>
      </w:divBdr>
    </w:div>
    <w:div w:id="1923682964">
      <w:bodyDiv w:val="1"/>
      <w:marLeft w:val="0"/>
      <w:marRight w:val="0"/>
      <w:marTop w:val="0"/>
      <w:marBottom w:val="0"/>
      <w:divBdr>
        <w:top w:val="none" w:sz="0" w:space="0" w:color="auto"/>
        <w:left w:val="none" w:sz="0" w:space="0" w:color="auto"/>
        <w:bottom w:val="none" w:sz="0" w:space="0" w:color="auto"/>
        <w:right w:val="none" w:sz="0" w:space="0" w:color="auto"/>
      </w:divBdr>
    </w:div>
    <w:div w:id="1949501563">
      <w:bodyDiv w:val="1"/>
      <w:marLeft w:val="0"/>
      <w:marRight w:val="0"/>
      <w:marTop w:val="0"/>
      <w:marBottom w:val="0"/>
      <w:divBdr>
        <w:top w:val="none" w:sz="0" w:space="0" w:color="auto"/>
        <w:left w:val="none" w:sz="0" w:space="0" w:color="auto"/>
        <w:bottom w:val="none" w:sz="0" w:space="0" w:color="auto"/>
        <w:right w:val="none" w:sz="0" w:space="0" w:color="auto"/>
      </w:divBdr>
    </w:div>
    <w:div w:id="1960532397">
      <w:bodyDiv w:val="1"/>
      <w:marLeft w:val="0"/>
      <w:marRight w:val="0"/>
      <w:marTop w:val="0"/>
      <w:marBottom w:val="0"/>
      <w:divBdr>
        <w:top w:val="none" w:sz="0" w:space="0" w:color="auto"/>
        <w:left w:val="none" w:sz="0" w:space="0" w:color="auto"/>
        <w:bottom w:val="none" w:sz="0" w:space="0" w:color="auto"/>
        <w:right w:val="none" w:sz="0" w:space="0" w:color="auto"/>
      </w:divBdr>
    </w:div>
    <w:div w:id="2005821081">
      <w:bodyDiv w:val="1"/>
      <w:marLeft w:val="0"/>
      <w:marRight w:val="0"/>
      <w:marTop w:val="0"/>
      <w:marBottom w:val="0"/>
      <w:divBdr>
        <w:top w:val="none" w:sz="0" w:space="0" w:color="auto"/>
        <w:left w:val="none" w:sz="0" w:space="0" w:color="auto"/>
        <w:bottom w:val="none" w:sz="0" w:space="0" w:color="auto"/>
        <w:right w:val="none" w:sz="0" w:space="0" w:color="auto"/>
      </w:divBdr>
    </w:div>
    <w:div w:id="2015496008">
      <w:bodyDiv w:val="1"/>
      <w:marLeft w:val="0"/>
      <w:marRight w:val="0"/>
      <w:marTop w:val="0"/>
      <w:marBottom w:val="0"/>
      <w:divBdr>
        <w:top w:val="none" w:sz="0" w:space="0" w:color="auto"/>
        <w:left w:val="none" w:sz="0" w:space="0" w:color="auto"/>
        <w:bottom w:val="none" w:sz="0" w:space="0" w:color="auto"/>
        <w:right w:val="none" w:sz="0" w:space="0" w:color="auto"/>
      </w:divBdr>
    </w:div>
    <w:div w:id="2036036266">
      <w:bodyDiv w:val="1"/>
      <w:marLeft w:val="0"/>
      <w:marRight w:val="0"/>
      <w:marTop w:val="0"/>
      <w:marBottom w:val="0"/>
      <w:divBdr>
        <w:top w:val="none" w:sz="0" w:space="0" w:color="auto"/>
        <w:left w:val="none" w:sz="0" w:space="0" w:color="auto"/>
        <w:bottom w:val="none" w:sz="0" w:space="0" w:color="auto"/>
        <w:right w:val="none" w:sz="0" w:space="0" w:color="auto"/>
      </w:divBdr>
    </w:div>
    <w:div w:id="2048410944">
      <w:bodyDiv w:val="1"/>
      <w:marLeft w:val="0"/>
      <w:marRight w:val="0"/>
      <w:marTop w:val="0"/>
      <w:marBottom w:val="0"/>
      <w:divBdr>
        <w:top w:val="none" w:sz="0" w:space="0" w:color="auto"/>
        <w:left w:val="none" w:sz="0" w:space="0" w:color="auto"/>
        <w:bottom w:val="none" w:sz="0" w:space="0" w:color="auto"/>
        <w:right w:val="none" w:sz="0" w:space="0" w:color="auto"/>
      </w:divBdr>
    </w:div>
    <w:div w:id="2089879620">
      <w:bodyDiv w:val="1"/>
      <w:marLeft w:val="0"/>
      <w:marRight w:val="0"/>
      <w:marTop w:val="0"/>
      <w:marBottom w:val="0"/>
      <w:divBdr>
        <w:top w:val="none" w:sz="0" w:space="0" w:color="auto"/>
        <w:left w:val="none" w:sz="0" w:space="0" w:color="auto"/>
        <w:bottom w:val="none" w:sz="0" w:space="0" w:color="auto"/>
        <w:right w:val="none" w:sz="0" w:space="0" w:color="auto"/>
      </w:divBdr>
    </w:div>
    <w:div w:id="2102070123">
      <w:bodyDiv w:val="1"/>
      <w:marLeft w:val="0"/>
      <w:marRight w:val="0"/>
      <w:marTop w:val="0"/>
      <w:marBottom w:val="0"/>
      <w:divBdr>
        <w:top w:val="none" w:sz="0" w:space="0" w:color="auto"/>
        <w:left w:val="none" w:sz="0" w:space="0" w:color="auto"/>
        <w:bottom w:val="none" w:sz="0" w:space="0" w:color="auto"/>
        <w:right w:val="none" w:sz="0" w:space="0" w:color="auto"/>
      </w:divBdr>
    </w:div>
    <w:div w:id="213490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1710</Words>
  <Characters>9749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Hextable Parish Council</vt:lpstr>
    </vt:vector>
  </TitlesOfParts>
  <Company>Balfour Beatty</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Hextable Parish Council</dc:title>
  <dc:subject/>
  <dc:creator>morris</dc:creator>
  <cp:keywords/>
  <cp:lastModifiedBy>Tracy Lane</cp:lastModifiedBy>
  <cp:revision>13</cp:revision>
  <cp:lastPrinted>2026-03-11T12:32:00Z</cp:lastPrinted>
  <dcterms:created xsi:type="dcterms:W3CDTF">2026-01-20T10:12:00Z</dcterms:created>
  <dcterms:modified xsi:type="dcterms:W3CDTF">2026-10-22T11:20:00Z</dcterms:modified>
</cp:coreProperties>
</file>