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AA0A2E1" w14:textId="07A10BD4"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9B0F80">
        <w:rPr>
          <w:color w:val="008000"/>
          <w:sz w:val="30"/>
          <w:szCs w:val="30"/>
        </w:rPr>
        <w:t>4</w:t>
      </w:r>
      <w:r w:rsidR="009B0F80" w:rsidRPr="009B0F80">
        <w:rPr>
          <w:color w:val="008000"/>
          <w:sz w:val="30"/>
          <w:szCs w:val="30"/>
          <w:vertAlign w:val="superscript"/>
        </w:rPr>
        <w:t>th</w:t>
      </w:r>
      <w:r w:rsidR="009B0F80">
        <w:rPr>
          <w:color w:val="008000"/>
          <w:sz w:val="30"/>
          <w:szCs w:val="30"/>
        </w:rPr>
        <w:t xml:space="preserve"> February 2019</w:t>
      </w:r>
      <w:r w:rsidR="00665025">
        <w:rPr>
          <w:color w:val="008000"/>
          <w:sz w:val="30"/>
          <w:szCs w:val="30"/>
        </w:rPr>
        <w:t xml:space="preserve"> at </w:t>
      </w:r>
      <w:r w:rsidR="00B57FD9">
        <w:rPr>
          <w:color w:val="008000"/>
          <w:sz w:val="30"/>
          <w:szCs w:val="30"/>
        </w:rPr>
        <w:t>7.00pm</w:t>
      </w:r>
      <w:r w:rsidR="00CE3F0D">
        <w:rPr>
          <w:color w:val="008000"/>
          <w:sz w:val="30"/>
          <w:szCs w:val="30"/>
        </w:rPr>
        <w:t xml:space="preserve">, </w:t>
      </w:r>
      <w:r w:rsidR="0093364E">
        <w:rPr>
          <w:color w:val="008000"/>
          <w:sz w:val="30"/>
          <w:szCs w:val="30"/>
        </w:rPr>
        <w:t>in the Parish Office</w:t>
      </w:r>
      <w:r>
        <w:rPr>
          <w:color w:val="008000"/>
          <w:sz w:val="30"/>
          <w:szCs w:val="30"/>
        </w:rPr>
        <w:t>, College Road, Hextable.</w:t>
      </w:r>
    </w:p>
    <w:p w14:paraId="3F955792" w14:textId="77777777" w:rsidR="009D056F" w:rsidRDefault="009D056F" w:rsidP="003B04EB">
      <w:pPr>
        <w:jc w:val="both"/>
        <w:rPr>
          <w:color w:val="008000"/>
          <w:sz w:val="30"/>
          <w:szCs w:val="30"/>
        </w:rPr>
      </w:pPr>
    </w:p>
    <w:p w14:paraId="5F4D60F7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631B94" wp14:editId="2A25D7BB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6A53DFEA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31847" w:rsidRPr="00D215F8">
        <w:rPr>
          <w:rFonts w:ascii="Tahoma" w:hAnsi="Tahoma" w:cs="Tahoma"/>
          <w:sz w:val="22"/>
          <w:szCs w:val="22"/>
          <w:lang w:val="en-GB"/>
        </w:rPr>
        <w:t>Cllr</w:t>
      </w:r>
      <w:r w:rsidR="00A81D74" w:rsidRPr="00D215F8">
        <w:rPr>
          <w:rFonts w:ascii="Tahoma" w:hAnsi="Tahoma" w:cs="Tahoma"/>
          <w:sz w:val="22"/>
          <w:szCs w:val="22"/>
          <w:lang w:val="en-GB"/>
        </w:rPr>
        <w:t>s</w:t>
      </w:r>
      <w:r w:rsidR="00931847" w:rsidRPr="00D215F8">
        <w:rPr>
          <w:rFonts w:ascii="Tahoma" w:hAnsi="Tahoma" w:cs="Tahoma"/>
          <w:sz w:val="22"/>
          <w:szCs w:val="22"/>
          <w:lang w:val="en-GB"/>
        </w:rPr>
        <w:t xml:space="preserve"> </w:t>
      </w:r>
      <w:r w:rsidR="00D63106" w:rsidRPr="00D215F8">
        <w:rPr>
          <w:rStyle w:val="CharacterStyle1"/>
          <w:rFonts w:ascii="Tahoma" w:hAnsi="Tahoma" w:cs="Tahoma"/>
          <w:sz w:val="22"/>
          <w:szCs w:val="22"/>
        </w:rPr>
        <w:t>K Varnham</w:t>
      </w:r>
      <w:r w:rsidR="00CE0E5C">
        <w:rPr>
          <w:rStyle w:val="CharacterStyle1"/>
          <w:rFonts w:ascii="Tahoma" w:hAnsi="Tahoma" w:cs="Tahoma"/>
          <w:sz w:val="22"/>
          <w:szCs w:val="22"/>
        </w:rPr>
        <w:t>,</w:t>
      </w:r>
      <w:r w:rsidR="0061574D" w:rsidRPr="00D215F8">
        <w:rPr>
          <w:rStyle w:val="CharacterStyle1"/>
          <w:rFonts w:ascii="Tahoma" w:hAnsi="Tahoma" w:cs="Tahoma"/>
          <w:sz w:val="22"/>
          <w:szCs w:val="22"/>
        </w:rPr>
        <w:t xml:space="preserve"> </w:t>
      </w:r>
      <w:r w:rsidR="00A81D74" w:rsidRPr="00D215F8">
        <w:rPr>
          <w:rFonts w:ascii="Tahoma" w:hAnsi="Tahoma" w:cs="Tahoma"/>
          <w:sz w:val="22"/>
          <w:szCs w:val="22"/>
        </w:rPr>
        <w:t>W Stoneham</w:t>
      </w:r>
      <w:r w:rsidR="00B57FD9">
        <w:rPr>
          <w:rFonts w:ascii="Tahoma" w:hAnsi="Tahoma" w:cs="Tahoma"/>
          <w:sz w:val="22"/>
          <w:szCs w:val="22"/>
        </w:rPr>
        <w:t xml:space="preserve"> &amp; </w:t>
      </w:r>
      <w:r w:rsidR="00B57FD9" w:rsidRPr="00D215F8">
        <w:rPr>
          <w:rStyle w:val="CharacterStyle1"/>
          <w:rFonts w:ascii="Tahoma" w:hAnsi="Tahoma" w:cs="Tahoma"/>
          <w:sz w:val="22"/>
          <w:szCs w:val="22"/>
        </w:rPr>
        <w:t>M Fittock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20C58405" w14:textId="348F586E" w:rsidR="00C82368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 xml:space="preserve">Cllr </w:t>
      </w:r>
      <w:r w:rsidR="00A81D74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E Kattenhorn</w:t>
      </w:r>
    </w:p>
    <w:p w14:paraId="4E117902" w14:textId="0FE1640E" w:rsidR="00A81D74" w:rsidRPr="00D215F8" w:rsidRDefault="00C82368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B0F80">
        <w:rPr>
          <w:rStyle w:val="CharacterStyle1"/>
          <w:rFonts w:ascii="Tahoma" w:hAnsi="Tahoma" w:cs="Tahoma"/>
          <w:sz w:val="22"/>
          <w:szCs w:val="22"/>
          <w:lang w:val="en-GB"/>
        </w:rPr>
        <w:t>2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members of public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1EDA7F93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9E2C06" w:rsidRPr="00D215F8">
        <w:rPr>
          <w:rStyle w:val="CharacterStyle1"/>
          <w:rFonts w:ascii="Tahoma" w:hAnsi="Tahoma" w:cs="Tahoma"/>
          <w:sz w:val="22"/>
          <w:szCs w:val="22"/>
        </w:rPr>
        <w:t xml:space="preserve">Cllr </w:t>
      </w:r>
      <w:r w:rsidR="00C82368" w:rsidRPr="00D215F8">
        <w:rPr>
          <w:rStyle w:val="CharacterStyle1"/>
          <w:rFonts w:ascii="Tahoma" w:hAnsi="Tahoma" w:cs="Tahoma"/>
          <w:sz w:val="22"/>
          <w:szCs w:val="22"/>
        </w:rPr>
        <w:t>R Smith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4BE63F76" w14:textId="77777777" w:rsidR="003B04EB" w:rsidRPr="007F522A" w:rsidRDefault="008552B2" w:rsidP="003B04EB">
      <w:pPr>
        <w:jc w:val="both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0E1AC7" w:rsidRPr="007F522A">
        <w:rPr>
          <w:b/>
          <w:sz w:val="22"/>
          <w:szCs w:val="22"/>
        </w:rPr>
        <w:t>’</w:t>
      </w:r>
      <w:r w:rsidRPr="007F522A">
        <w:rPr>
          <w:b/>
          <w:sz w:val="22"/>
          <w:szCs w:val="22"/>
        </w:rPr>
        <w:t xml:space="preserve"> </w:t>
      </w:r>
      <w:r w:rsidR="00610A58" w:rsidRPr="007F522A">
        <w:rPr>
          <w:b/>
          <w:sz w:val="22"/>
          <w:szCs w:val="22"/>
        </w:rPr>
        <w:t xml:space="preserve">to review the </w:t>
      </w:r>
      <w:r w:rsidR="00931847" w:rsidRPr="007F522A">
        <w:rPr>
          <w:b/>
          <w:sz w:val="22"/>
          <w:szCs w:val="22"/>
        </w:rPr>
        <w:t>quarterly budget report and current budget position</w:t>
      </w:r>
    </w:p>
    <w:p w14:paraId="398FB05B" w14:textId="6621D45E" w:rsidR="0063169C" w:rsidRPr="007F522A" w:rsidRDefault="00931847" w:rsidP="00546DC9">
      <w:pPr>
        <w:tabs>
          <w:tab w:val="left" w:pos="1701"/>
        </w:tabs>
        <w:jc w:val="both"/>
        <w:rPr>
          <w:sz w:val="22"/>
          <w:szCs w:val="22"/>
        </w:rPr>
      </w:pPr>
      <w:r w:rsidRPr="007F522A">
        <w:rPr>
          <w:sz w:val="22"/>
          <w:szCs w:val="22"/>
        </w:rPr>
        <w:t>Noted</w:t>
      </w:r>
      <w:r w:rsidR="00D63106" w:rsidRPr="007F522A">
        <w:rPr>
          <w:sz w:val="22"/>
          <w:szCs w:val="22"/>
        </w:rPr>
        <w:t xml:space="preserve"> </w:t>
      </w:r>
      <w:r w:rsidR="007E59CC" w:rsidRPr="007F522A">
        <w:rPr>
          <w:sz w:val="22"/>
          <w:szCs w:val="22"/>
        </w:rPr>
        <w:t>financial position for Qtr</w:t>
      </w:r>
      <w:r w:rsidR="009B0F80">
        <w:rPr>
          <w:sz w:val="22"/>
          <w:szCs w:val="22"/>
        </w:rPr>
        <w:t>3</w:t>
      </w:r>
      <w:r w:rsidR="007E59CC" w:rsidRPr="007F522A">
        <w:rPr>
          <w:sz w:val="22"/>
          <w:szCs w:val="22"/>
        </w:rPr>
        <w:t>.</w:t>
      </w:r>
      <w:r w:rsidR="00C82368">
        <w:rPr>
          <w:sz w:val="22"/>
          <w:szCs w:val="22"/>
        </w:rPr>
        <w:t xml:space="preserve"> </w:t>
      </w:r>
    </w:p>
    <w:p w14:paraId="2FC52D8D" w14:textId="3A715004" w:rsidR="00546DC9" w:rsidRPr="00D215F8" w:rsidRDefault="00546DC9" w:rsidP="00546DC9">
      <w:pPr>
        <w:tabs>
          <w:tab w:val="left" w:pos="1701"/>
        </w:tabs>
        <w:jc w:val="both"/>
        <w:rPr>
          <w:rStyle w:val="CharacterStyle1"/>
          <w:rFonts w:ascii="Tahoma" w:hAnsi="Tahoma" w:cs="Tahoma"/>
          <w:sz w:val="16"/>
          <w:szCs w:val="16"/>
        </w:rPr>
      </w:pPr>
    </w:p>
    <w:p w14:paraId="764E43E0" w14:textId="472581A5" w:rsidR="003B04EB" w:rsidRPr="007F522A" w:rsidRDefault="003B04EB" w:rsidP="003B04EB">
      <w:pPr>
        <w:pStyle w:val="ListParagraph"/>
        <w:ind w:left="0"/>
        <w:contextualSpacing/>
        <w:jc w:val="left"/>
        <w:rPr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70054A" w:rsidRPr="007F522A">
        <w:rPr>
          <w:b/>
          <w:sz w:val="22"/>
          <w:szCs w:val="22"/>
        </w:rPr>
        <w:t xml:space="preserve"> to</w:t>
      </w:r>
      <w:r w:rsidR="00CE3F0D" w:rsidRPr="007F522A">
        <w:rPr>
          <w:b/>
          <w:sz w:val="22"/>
          <w:szCs w:val="22"/>
        </w:rPr>
        <w:t xml:space="preserve"> </w:t>
      </w:r>
      <w:r w:rsidR="00D63106" w:rsidRPr="007F522A">
        <w:rPr>
          <w:b/>
          <w:sz w:val="22"/>
          <w:szCs w:val="22"/>
        </w:rPr>
        <w:t xml:space="preserve">review </w:t>
      </w:r>
      <w:r w:rsidR="009E6052" w:rsidRPr="007F522A">
        <w:rPr>
          <w:b/>
          <w:sz w:val="22"/>
          <w:szCs w:val="22"/>
        </w:rPr>
        <w:t xml:space="preserve">and update the </w:t>
      </w:r>
      <w:r w:rsidR="00791CDB" w:rsidRPr="007F522A">
        <w:rPr>
          <w:b/>
          <w:sz w:val="22"/>
          <w:szCs w:val="22"/>
        </w:rPr>
        <w:t>Strategic Plan</w:t>
      </w:r>
      <w:r w:rsidR="007F522A" w:rsidRPr="007F522A">
        <w:rPr>
          <w:b/>
          <w:sz w:val="22"/>
          <w:szCs w:val="22"/>
        </w:rPr>
        <w:t xml:space="preserve"> </w:t>
      </w:r>
      <w:r w:rsidR="00C82368">
        <w:rPr>
          <w:b/>
          <w:sz w:val="22"/>
          <w:szCs w:val="22"/>
        </w:rPr>
        <w:t>–</w:t>
      </w:r>
      <w:r w:rsidR="007F522A" w:rsidRPr="007F522A">
        <w:rPr>
          <w:b/>
          <w:sz w:val="22"/>
          <w:szCs w:val="22"/>
        </w:rPr>
        <w:t xml:space="preserve"> </w:t>
      </w:r>
      <w:r w:rsidR="009B0F80">
        <w:rPr>
          <w:sz w:val="22"/>
          <w:szCs w:val="22"/>
        </w:rPr>
        <w:t>no update required at present</w:t>
      </w:r>
    </w:p>
    <w:p w14:paraId="2B01FF80" w14:textId="346F5784" w:rsidR="007663C9" w:rsidRPr="00D215F8" w:rsidRDefault="00791CDB" w:rsidP="007F522A">
      <w:pPr>
        <w:jc w:val="both"/>
        <w:rPr>
          <w:rStyle w:val="CharacterStyle1"/>
          <w:rFonts w:ascii="Tahoma" w:hAnsi="Tahoma" w:cs="Tahoma"/>
          <w:bCs w:val="0"/>
          <w:sz w:val="16"/>
          <w:szCs w:val="16"/>
        </w:rPr>
      </w:pPr>
      <w:r w:rsidRPr="007F522A">
        <w:rPr>
          <w:rStyle w:val="CharacterStyle1"/>
          <w:rFonts w:ascii="Tahoma" w:hAnsi="Tahoma" w:cs="Tahoma"/>
          <w:sz w:val="22"/>
          <w:szCs w:val="22"/>
        </w:rPr>
        <w:tab/>
      </w:r>
      <w:r w:rsidRPr="007F522A">
        <w:rPr>
          <w:rStyle w:val="CharacterStyle1"/>
          <w:rFonts w:ascii="Tahoma" w:hAnsi="Tahoma" w:cs="Tahoma"/>
          <w:sz w:val="22"/>
          <w:szCs w:val="22"/>
        </w:rPr>
        <w:tab/>
      </w:r>
    </w:p>
    <w:p w14:paraId="3721C6CD" w14:textId="6BEEF790" w:rsidR="009D056F" w:rsidRDefault="007A6128" w:rsidP="00AE5D5B">
      <w:pPr>
        <w:tabs>
          <w:tab w:val="left" w:pos="1418"/>
        </w:tabs>
        <w:jc w:val="both"/>
        <w:rPr>
          <w:sz w:val="22"/>
          <w:szCs w:val="22"/>
        </w:rPr>
      </w:pPr>
      <w:r w:rsidRPr="007F522A">
        <w:rPr>
          <w:b/>
          <w:sz w:val="22"/>
          <w:szCs w:val="22"/>
        </w:rPr>
        <w:t xml:space="preserve">Members to </w:t>
      </w:r>
      <w:r w:rsidR="00822C33">
        <w:rPr>
          <w:b/>
          <w:sz w:val="22"/>
          <w:szCs w:val="22"/>
        </w:rPr>
        <w:t>review and update Financial Regulations</w:t>
      </w:r>
      <w:r w:rsidR="007F522A" w:rsidRPr="007F522A">
        <w:rPr>
          <w:b/>
          <w:sz w:val="22"/>
          <w:szCs w:val="22"/>
        </w:rPr>
        <w:t xml:space="preserve"> – </w:t>
      </w:r>
      <w:r w:rsidR="00822C33">
        <w:rPr>
          <w:sz w:val="22"/>
          <w:szCs w:val="22"/>
        </w:rPr>
        <w:t xml:space="preserve">financial regulations are currently up to date, no </w:t>
      </w:r>
      <w:r w:rsidR="00773D5D">
        <w:rPr>
          <w:sz w:val="22"/>
          <w:szCs w:val="22"/>
        </w:rPr>
        <w:t>update</w:t>
      </w:r>
      <w:r w:rsidR="00822C33">
        <w:rPr>
          <w:sz w:val="22"/>
          <w:szCs w:val="22"/>
        </w:rPr>
        <w:t xml:space="preserve"> required.</w:t>
      </w:r>
    </w:p>
    <w:p w14:paraId="05E2D395" w14:textId="69DBC169" w:rsidR="00822C33" w:rsidRDefault="00822C33" w:rsidP="00AE5D5B">
      <w:pPr>
        <w:tabs>
          <w:tab w:val="left" w:pos="1418"/>
        </w:tabs>
        <w:jc w:val="both"/>
        <w:rPr>
          <w:sz w:val="22"/>
          <w:szCs w:val="22"/>
        </w:rPr>
      </w:pPr>
    </w:p>
    <w:p w14:paraId="347A7A4E" w14:textId="041138FA" w:rsidR="00822C33" w:rsidRPr="00822C33" w:rsidRDefault="00822C33" w:rsidP="00822C33">
      <w:pPr>
        <w:tabs>
          <w:tab w:val="left" w:pos="1418"/>
        </w:tabs>
        <w:jc w:val="both"/>
        <w:rPr>
          <w:sz w:val="22"/>
          <w:szCs w:val="22"/>
        </w:rPr>
      </w:pPr>
    </w:p>
    <w:p w14:paraId="76C36F9D" w14:textId="77777777" w:rsidR="00D215F8" w:rsidRPr="00D215F8" w:rsidRDefault="00D215F8" w:rsidP="00635938">
      <w:pPr>
        <w:jc w:val="both"/>
        <w:rPr>
          <w:sz w:val="16"/>
          <w:szCs w:val="16"/>
        </w:rPr>
      </w:pPr>
    </w:p>
    <w:p w14:paraId="401E910D" w14:textId="4EF41969" w:rsidR="00635938" w:rsidRPr="007F522A" w:rsidRDefault="00D215F8" w:rsidP="00635938">
      <w:pPr>
        <w:jc w:val="both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9B0F80">
        <w:rPr>
          <w:sz w:val="22"/>
          <w:szCs w:val="22"/>
        </w:rPr>
        <w:t>7</w:t>
      </w:r>
      <w:r w:rsidR="00F94FA6" w:rsidRPr="007F522A">
        <w:rPr>
          <w:sz w:val="22"/>
          <w:szCs w:val="22"/>
        </w:rPr>
        <w:t>.</w:t>
      </w:r>
      <w:r w:rsidR="009B0F80">
        <w:rPr>
          <w:sz w:val="22"/>
          <w:szCs w:val="22"/>
        </w:rPr>
        <w:t>32</w:t>
      </w:r>
      <w:bookmarkStart w:id="0" w:name="_GoBack"/>
      <w:bookmarkEnd w:id="0"/>
      <w:r w:rsidR="007F522A" w:rsidRPr="007F522A">
        <w:rPr>
          <w:sz w:val="22"/>
          <w:szCs w:val="22"/>
        </w:rPr>
        <w:t>p</w:t>
      </w:r>
      <w:r w:rsidR="00F94FA6" w:rsidRPr="007F522A">
        <w:rPr>
          <w:sz w:val="22"/>
          <w:szCs w:val="22"/>
        </w:rPr>
        <w:t>m</w:t>
      </w:r>
    </w:p>
    <w:p w14:paraId="656DA6F6" w14:textId="77777777" w:rsidR="00826BBE" w:rsidRDefault="00826BBE" w:rsidP="00635938">
      <w:pPr>
        <w:jc w:val="both"/>
        <w:rPr>
          <w:b/>
          <w:szCs w:val="28"/>
        </w:rPr>
      </w:pPr>
    </w:p>
    <w:p w14:paraId="3B418AB1" w14:textId="5B1C3D6F" w:rsidR="00635938" w:rsidRDefault="00635938" w:rsidP="00635938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14:paraId="65C8BE62" w14:textId="73EE688F" w:rsidR="00B27677" w:rsidRPr="00971C5F" w:rsidRDefault="00B27677" w:rsidP="00B27677">
      <w:pPr>
        <w:jc w:val="center"/>
        <w:rPr>
          <w:b/>
        </w:rPr>
      </w:pPr>
      <w:r>
        <w:rPr>
          <w:b/>
        </w:rPr>
        <w:t>5</w:t>
      </w:r>
      <w:r w:rsidR="009B0F80">
        <w:rPr>
          <w:b/>
        </w:rPr>
        <w:t>81</w:t>
      </w:r>
    </w:p>
    <w:sectPr w:rsidR="00B27677" w:rsidRPr="00971C5F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841F8" w14:textId="77777777" w:rsidR="00013EC5" w:rsidRDefault="00013EC5" w:rsidP="00377140">
      <w:r>
        <w:separator/>
      </w:r>
    </w:p>
  </w:endnote>
  <w:endnote w:type="continuationSeparator" w:id="0">
    <w:p w14:paraId="05FC0F2D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1E80B" w14:textId="77777777" w:rsidR="00013EC5" w:rsidRDefault="00013EC5" w:rsidP="00377140">
      <w:r>
        <w:separator/>
      </w:r>
    </w:p>
  </w:footnote>
  <w:footnote w:type="continuationSeparator" w:id="0">
    <w:p w14:paraId="0FCD37AC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46466" w14:textId="3B56A0AF"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7D970" w14:textId="055F26FB"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441CE" w14:textId="0EC51F83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C0B6D"/>
    <w:rsid w:val="000C54F7"/>
    <w:rsid w:val="000D0ECE"/>
    <w:rsid w:val="000E1AC7"/>
    <w:rsid w:val="000E33F2"/>
    <w:rsid w:val="00150370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E5154"/>
    <w:rsid w:val="002F0A12"/>
    <w:rsid w:val="002F3F7A"/>
    <w:rsid w:val="00303992"/>
    <w:rsid w:val="00330BEC"/>
    <w:rsid w:val="00370B4A"/>
    <w:rsid w:val="00377140"/>
    <w:rsid w:val="003934B8"/>
    <w:rsid w:val="00397D95"/>
    <w:rsid w:val="003B04EB"/>
    <w:rsid w:val="003C1A64"/>
    <w:rsid w:val="003C2556"/>
    <w:rsid w:val="003E65E5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46DC9"/>
    <w:rsid w:val="005904FC"/>
    <w:rsid w:val="005A560F"/>
    <w:rsid w:val="005B25BB"/>
    <w:rsid w:val="005C7C48"/>
    <w:rsid w:val="00610A58"/>
    <w:rsid w:val="0061574D"/>
    <w:rsid w:val="00622C14"/>
    <w:rsid w:val="00624A2E"/>
    <w:rsid w:val="0063169C"/>
    <w:rsid w:val="00635938"/>
    <w:rsid w:val="006374EA"/>
    <w:rsid w:val="006517AA"/>
    <w:rsid w:val="00665025"/>
    <w:rsid w:val="0067730E"/>
    <w:rsid w:val="006B450A"/>
    <w:rsid w:val="006D51EC"/>
    <w:rsid w:val="006E16CF"/>
    <w:rsid w:val="006E611F"/>
    <w:rsid w:val="0070054A"/>
    <w:rsid w:val="007470FA"/>
    <w:rsid w:val="007571E8"/>
    <w:rsid w:val="007663C9"/>
    <w:rsid w:val="00767BB4"/>
    <w:rsid w:val="00773D5D"/>
    <w:rsid w:val="00774E8E"/>
    <w:rsid w:val="00776DD2"/>
    <w:rsid w:val="007916CA"/>
    <w:rsid w:val="00791CDB"/>
    <w:rsid w:val="007A6128"/>
    <w:rsid w:val="007B060C"/>
    <w:rsid w:val="007D5696"/>
    <w:rsid w:val="007D5FD8"/>
    <w:rsid w:val="007E59CC"/>
    <w:rsid w:val="007F522A"/>
    <w:rsid w:val="00822C33"/>
    <w:rsid w:val="00826BBE"/>
    <w:rsid w:val="008332BB"/>
    <w:rsid w:val="008503E0"/>
    <w:rsid w:val="008552B2"/>
    <w:rsid w:val="00906D7F"/>
    <w:rsid w:val="00911BCD"/>
    <w:rsid w:val="00931847"/>
    <w:rsid w:val="0093364E"/>
    <w:rsid w:val="009B0F80"/>
    <w:rsid w:val="009D056F"/>
    <w:rsid w:val="009D6348"/>
    <w:rsid w:val="009E2C06"/>
    <w:rsid w:val="009E50EA"/>
    <w:rsid w:val="009E6052"/>
    <w:rsid w:val="009E7282"/>
    <w:rsid w:val="00A2771C"/>
    <w:rsid w:val="00A81D74"/>
    <w:rsid w:val="00AA4077"/>
    <w:rsid w:val="00AA4DE7"/>
    <w:rsid w:val="00AE5D5B"/>
    <w:rsid w:val="00AE70AC"/>
    <w:rsid w:val="00B21FF6"/>
    <w:rsid w:val="00B22B87"/>
    <w:rsid w:val="00B27677"/>
    <w:rsid w:val="00B56CE1"/>
    <w:rsid w:val="00B57FD9"/>
    <w:rsid w:val="00B66B6C"/>
    <w:rsid w:val="00B7493D"/>
    <w:rsid w:val="00B870B3"/>
    <w:rsid w:val="00BE0DEC"/>
    <w:rsid w:val="00C35906"/>
    <w:rsid w:val="00C400CF"/>
    <w:rsid w:val="00C50D85"/>
    <w:rsid w:val="00C512D2"/>
    <w:rsid w:val="00C82368"/>
    <w:rsid w:val="00C87798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C3D09"/>
    <w:rsid w:val="00E22676"/>
    <w:rsid w:val="00E26CDE"/>
    <w:rsid w:val="00E27D25"/>
    <w:rsid w:val="00E4421F"/>
    <w:rsid w:val="00E748D3"/>
    <w:rsid w:val="00EA0F46"/>
    <w:rsid w:val="00EC254A"/>
    <w:rsid w:val="00EF062E"/>
    <w:rsid w:val="00F41CDA"/>
    <w:rsid w:val="00F42D4E"/>
    <w:rsid w:val="00F71AD3"/>
    <w:rsid w:val="00F824E8"/>
    <w:rsid w:val="00F841A0"/>
    <w:rsid w:val="00F94FA6"/>
    <w:rsid w:val="00FB5ED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BFED925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2019-04-10T10:45:00Z</cp:lastPrinted>
  <dcterms:created xsi:type="dcterms:W3CDTF">2019-02-05T11:54:00Z</dcterms:created>
  <dcterms:modified xsi:type="dcterms:W3CDTF">2019-04-16T09:53:00Z</dcterms:modified>
</cp:coreProperties>
</file>