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61574D">
        <w:rPr>
          <w:color w:val="008000"/>
          <w:sz w:val="30"/>
          <w:szCs w:val="30"/>
        </w:rPr>
        <w:t>2</w:t>
      </w:r>
      <w:r w:rsidR="0061574D" w:rsidRPr="0061574D">
        <w:rPr>
          <w:color w:val="008000"/>
          <w:sz w:val="30"/>
          <w:szCs w:val="30"/>
          <w:vertAlign w:val="superscript"/>
        </w:rPr>
        <w:t>nd</w:t>
      </w:r>
      <w:r w:rsidR="0061574D">
        <w:rPr>
          <w:color w:val="008000"/>
          <w:sz w:val="30"/>
          <w:szCs w:val="30"/>
        </w:rPr>
        <w:t xml:space="preserve"> August</w:t>
      </w:r>
      <w:r w:rsidR="006B450A">
        <w:rPr>
          <w:color w:val="008000"/>
          <w:sz w:val="30"/>
          <w:szCs w:val="30"/>
        </w:rPr>
        <w:t xml:space="preserve"> 201</w:t>
      </w:r>
      <w:r w:rsidR="00D63106">
        <w:rPr>
          <w:color w:val="008000"/>
          <w:sz w:val="30"/>
          <w:szCs w:val="30"/>
        </w:rPr>
        <w:t>6</w:t>
      </w:r>
      <w:r w:rsidR="00665025">
        <w:rPr>
          <w:color w:val="008000"/>
          <w:sz w:val="30"/>
          <w:szCs w:val="30"/>
        </w:rPr>
        <w:t xml:space="preserve"> at 7</w:t>
      </w:r>
      <w:r w:rsidR="00AA4DE7">
        <w:rPr>
          <w:color w:val="008000"/>
          <w:sz w:val="30"/>
          <w:szCs w:val="30"/>
        </w:rPr>
        <w:t>.</w:t>
      </w:r>
      <w:r w:rsidR="0061574D">
        <w:rPr>
          <w:color w:val="008000"/>
          <w:sz w:val="30"/>
          <w:szCs w:val="30"/>
        </w:rPr>
        <w:t>00</w:t>
      </w:r>
      <w:r w:rsidR="00665025">
        <w:rPr>
          <w:color w:val="008000"/>
          <w:sz w:val="30"/>
          <w:szCs w:val="30"/>
        </w:rPr>
        <w:t>pm</w:t>
      </w:r>
      <w:r w:rsidR="00CE3F0D">
        <w:rPr>
          <w:color w:val="008000"/>
          <w:sz w:val="30"/>
          <w:szCs w:val="30"/>
        </w:rPr>
        <w:t xml:space="preserve">, </w:t>
      </w:r>
      <w:r>
        <w:rPr>
          <w:color w:val="008000"/>
          <w:sz w:val="30"/>
          <w:szCs w:val="30"/>
        </w:rPr>
        <w:t xml:space="preserve">The </w:t>
      </w:r>
      <w:r w:rsidR="00665025">
        <w:rPr>
          <w:color w:val="008000"/>
          <w:sz w:val="30"/>
          <w:szCs w:val="30"/>
        </w:rPr>
        <w:t>Meeting Room in the Village Hall</w:t>
      </w:r>
      <w:r>
        <w:rPr>
          <w:color w:val="008000"/>
          <w:sz w:val="30"/>
          <w:szCs w:val="30"/>
        </w:rPr>
        <w:t xml:space="preserve">, College Road, </w:t>
      </w:r>
      <w:proofErr w:type="gramStart"/>
      <w:r>
        <w:rPr>
          <w:color w:val="008000"/>
          <w:sz w:val="30"/>
          <w:szCs w:val="30"/>
        </w:rPr>
        <w:t>Hextable</w:t>
      </w:r>
      <w:proofErr w:type="gramEnd"/>
      <w:r>
        <w:rPr>
          <w:color w:val="008000"/>
          <w:sz w:val="30"/>
          <w:szCs w:val="30"/>
        </w:rPr>
        <w:t>.</w:t>
      </w:r>
    </w:p>
    <w:p w:rsidR="009D056F" w:rsidRDefault="009D056F" w:rsidP="003B04EB">
      <w:pPr>
        <w:jc w:val="both"/>
        <w:rPr>
          <w:color w:val="008000"/>
          <w:sz w:val="30"/>
          <w:szCs w:val="30"/>
        </w:rPr>
      </w:pPr>
    </w:p>
    <w:p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PRESENT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the Chair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CF56E0">
        <w:rPr>
          <w:rFonts w:ascii="Tahoma" w:hAnsi="Tahoma" w:cs="Tahoma"/>
          <w:lang w:val="en-GB"/>
        </w:rPr>
        <w:t>D Kitchener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Committee Members</w:t>
      </w:r>
      <w:r w:rsidR="00EA0F46" w:rsidRPr="00CF56E0">
        <w:rPr>
          <w:rStyle w:val="CharacterStyle1"/>
          <w:rFonts w:ascii="Tahoma" w:hAnsi="Tahoma" w:cs="Tahoma"/>
          <w:sz w:val="24"/>
          <w:lang w:val="en-GB"/>
        </w:rPr>
        <w:t xml:space="preserve"> Present: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931847" w:rsidRPr="00CF56E0">
        <w:rPr>
          <w:rFonts w:ascii="Tahoma" w:hAnsi="Tahoma" w:cs="Tahoma"/>
          <w:lang w:val="en-GB"/>
        </w:rPr>
        <w:t xml:space="preserve">Cllr </w:t>
      </w:r>
      <w:r w:rsidR="00D63106" w:rsidRPr="00CF56E0">
        <w:rPr>
          <w:rStyle w:val="CharacterStyle1"/>
          <w:rFonts w:ascii="Tahoma" w:hAnsi="Tahoma" w:cs="Tahoma"/>
          <w:sz w:val="24"/>
        </w:rPr>
        <w:t>K Varnham</w:t>
      </w:r>
      <w:r w:rsidR="0061574D" w:rsidRPr="00CF56E0">
        <w:rPr>
          <w:rStyle w:val="CharacterStyle1"/>
          <w:rFonts w:ascii="Tahoma" w:hAnsi="Tahoma" w:cs="Tahoma"/>
          <w:sz w:val="24"/>
        </w:rPr>
        <w:t xml:space="preserve">, Cllr </w:t>
      </w:r>
      <w:r w:rsidR="0061574D" w:rsidRPr="00CF56E0">
        <w:rPr>
          <w:rFonts w:ascii="Tahoma" w:hAnsi="Tahoma" w:cs="Tahoma"/>
        </w:rPr>
        <w:t>W Stoneham &amp; Cllr M Fittock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FE054B" w:rsidRPr="00CF56E0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Attendance: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  <w:t>Cllrs D Morris</w:t>
      </w:r>
      <w:r w:rsidR="0061574D" w:rsidRPr="00CF56E0">
        <w:rPr>
          <w:rStyle w:val="CharacterStyle1"/>
          <w:rFonts w:ascii="Tahoma" w:hAnsi="Tahoma" w:cs="Tahoma"/>
          <w:sz w:val="24"/>
          <w:lang w:val="en-GB"/>
        </w:rPr>
        <w:t xml:space="preserve">, C Bower </w:t>
      </w:r>
      <w:r w:rsidRPr="00CF56E0">
        <w:rPr>
          <w:rStyle w:val="CharacterStyle1"/>
          <w:rFonts w:ascii="Tahoma" w:hAnsi="Tahoma" w:cs="Tahoma"/>
          <w:sz w:val="24"/>
          <w:lang w:val="en-GB"/>
        </w:rPr>
        <w:t>&amp; E Kattenhorn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</w:p>
    <w:p w:rsidR="0061574D" w:rsidRPr="00CF56E0" w:rsidRDefault="0061574D" w:rsidP="0061574D">
      <w:pPr>
        <w:jc w:val="both"/>
        <w:rPr>
          <w:b/>
        </w:rPr>
      </w:pPr>
      <w:r w:rsidRPr="00CF56E0">
        <w:rPr>
          <w:b/>
        </w:rPr>
        <w:t>Members to elect a Chairman for the Committee</w:t>
      </w:r>
    </w:p>
    <w:p w:rsidR="0061574D" w:rsidRPr="00CF56E0" w:rsidRDefault="0061574D" w:rsidP="0061574D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that Cllr Kitchener be elected as Chairman for the Audit &amp; Finance </w:t>
      </w:r>
    </w:p>
    <w:p w:rsidR="00CF56E0" w:rsidRDefault="0061574D" w:rsidP="0061574D">
      <w:pPr>
        <w:jc w:val="both"/>
        <w:rPr>
          <w:rStyle w:val="CharacterStyle1"/>
          <w:rFonts w:ascii="Tahoma" w:hAnsi="Tahoma" w:cs="Tahoma"/>
          <w:b/>
          <w:bCs w:val="0"/>
          <w:sz w:val="24"/>
        </w:rPr>
      </w:pPr>
      <w:r w:rsidRPr="00CF56E0">
        <w:rPr>
          <w:rStyle w:val="CharacterStyle1"/>
          <w:rFonts w:ascii="Tahoma" w:hAnsi="Tahoma" w:cs="Tahoma"/>
          <w:b/>
          <w:bCs w:val="0"/>
          <w:sz w:val="24"/>
        </w:rPr>
        <w:t>16/0721</w:t>
      </w:r>
      <w:r w:rsidRPr="00CF56E0">
        <w:rPr>
          <w:rStyle w:val="CharacterStyle1"/>
          <w:rFonts w:ascii="Tahoma" w:hAnsi="Tahoma" w:cs="Tahoma"/>
          <w:b/>
          <w:bCs w:val="0"/>
          <w:sz w:val="24"/>
        </w:rPr>
        <w:tab/>
      </w:r>
      <w:r w:rsidR="00CF56E0" w:rsidRPr="00CF56E0">
        <w:rPr>
          <w:rStyle w:val="CharacterStyle1"/>
          <w:rFonts w:ascii="Tahoma" w:hAnsi="Tahoma" w:cs="Tahoma"/>
          <w:sz w:val="24"/>
        </w:rPr>
        <w:t>Committee</w:t>
      </w:r>
    </w:p>
    <w:p w:rsidR="0061574D" w:rsidRPr="00CF56E0" w:rsidRDefault="0061574D" w:rsidP="00CF56E0">
      <w:pPr>
        <w:ind w:left="720" w:firstLine="720"/>
        <w:jc w:val="both"/>
        <w:rPr>
          <w:rStyle w:val="CharacterStyle1"/>
          <w:rFonts w:ascii="Tahoma" w:hAnsi="Tahoma" w:cs="Tahoma"/>
          <w:b/>
          <w:bCs w:val="0"/>
          <w:sz w:val="24"/>
        </w:rPr>
      </w:pPr>
      <w:r w:rsidRPr="00CF56E0">
        <w:rPr>
          <w:rStyle w:val="CharacterStyle1"/>
          <w:rFonts w:ascii="Tahoma" w:hAnsi="Tahoma" w:cs="Tahoma"/>
          <w:bCs w:val="0"/>
          <w:sz w:val="24"/>
        </w:rPr>
        <w:t>Proposed by Cllr Stoneham. Seconded by Cllr Fittock</w:t>
      </w:r>
    </w:p>
    <w:p w:rsidR="0061574D" w:rsidRPr="00CF56E0" w:rsidRDefault="0061574D" w:rsidP="0061574D">
      <w:pPr>
        <w:jc w:val="both"/>
      </w:pPr>
      <w:r w:rsidRPr="00CF56E0">
        <w:rPr>
          <w:rStyle w:val="CharacterStyle1"/>
          <w:rFonts w:ascii="Tahoma" w:hAnsi="Tahoma" w:cs="Tahoma"/>
          <w:bCs w:val="0"/>
          <w:sz w:val="24"/>
        </w:rPr>
        <w:tab/>
      </w:r>
      <w:r w:rsidRPr="00CF56E0">
        <w:rPr>
          <w:rStyle w:val="CharacterStyle1"/>
          <w:rFonts w:ascii="Tahoma" w:hAnsi="Tahoma" w:cs="Tahoma"/>
          <w:bCs w:val="0"/>
          <w:sz w:val="24"/>
        </w:rPr>
        <w:tab/>
        <w:t>Unanimous</w:t>
      </w:r>
    </w:p>
    <w:p w:rsidR="0061574D" w:rsidRPr="00CF56E0" w:rsidRDefault="0061574D" w:rsidP="00EA0F46">
      <w:pPr>
        <w:jc w:val="both"/>
        <w:rPr>
          <w:b/>
        </w:rPr>
      </w:pPr>
    </w:p>
    <w:p w:rsidR="003B04EB" w:rsidRPr="00CF56E0" w:rsidRDefault="003B04EB" w:rsidP="00EA0F46">
      <w:pPr>
        <w:jc w:val="both"/>
        <w:rPr>
          <w:rStyle w:val="CharacterStyle1"/>
          <w:rFonts w:ascii="Tahoma" w:hAnsi="Tahoma" w:cs="Tahoma"/>
          <w:sz w:val="24"/>
          <w:highlight w:val="yellow"/>
        </w:rPr>
      </w:pPr>
      <w:r w:rsidRPr="00CF56E0">
        <w:rPr>
          <w:b/>
        </w:rPr>
        <w:t>APOLOGIES FOR ABSENCE</w:t>
      </w:r>
      <w:r w:rsidR="00EA0F46" w:rsidRPr="00CF56E0">
        <w:rPr>
          <w:b/>
        </w:rPr>
        <w:t>:</w:t>
      </w:r>
      <w:r w:rsidR="00AA4DE7" w:rsidRPr="00CF56E0">
        <w:rPr>
          <w:b/>
        </w:rPr>
        <w:t xml:space="preserve"> </w:t>
      </w:r>
      <w:r w:rsidR="00AA4DE7" w:rsidRPr="00CF56E0">
        <w:rPr>
          <w:b/>
        </w:rPr>
        <w:tab/>
      </w:r>
      <w:r w:rsidR="00AA4DE7" w:rsidRPr="00CF56E0">
        <w:rPr>
          <w:rStyle w:val="CharacterStyle1"/>
          <w:rFonts w:ascii="Tahoma" w:hAnsi="Tahoma" w:cs="Tahoma"/>
          <w:sz w:val="24"/>
        </w:rPr>
        <w:t xml:space="preserve">Cllr </w:t>
      </w:r>
      <w:r w:rsidR="0061574D" w:rsidRPr="00CF56E0">
        <w:rPr>
          <w:rStyle w:val="CharacterStyle1"/>
          <w:rFonts w:ascii="Tahoma" w:hAnsi="Tahoma" w:cs="Tahoma"/>
          <w:sz w:val="24"/>
        </w:rPr>
        <w:t>R Smith</w:t>
      </w:r>
      <w:r w:rsidR="0061574D" w:rsidRPr="00CF56E0">
        <w:t xml:space="preserve"> 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DECLARATIONS OF INTEREST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: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="00D63106" w:rsidRPr="00CF56E0">
        <w:rPr>
          <w:rStyle w:val="CharacterStyle1"/>
          <w:rFonts w:ascii="Tahoma" w:hAnsi="Tahoma" w:cs="Tahoma"/>
          <w:sz w:val="24"/>
          <w:lang w:val="en-GB"/>
        </w:rPr>
        <w:t>None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61574D" w:rsidRDefault="0061574D" w:rsidP="003B04EB">
      <w:pPr>
        <w:jc w:val="both"/>
        <w:rPr>
          <w:b/>
        </w:rPr>
      </w:pPr>
      <w:r>
        <w:rPr>
          <w:b/>
        </w:rPr>
        <w:t>Chairman moved that item 8 be first discussed</w:t>
      </w:r>
    </w:p>
    <w:p w:rsidR="002227F1" w:rsidRDefault="002227F1" w:rsidP="003B04EB">
      <w:pPr>
        <w:jc w:val="both"/>
        <w:rPr>
          <w:b/>
        </w:rPr>
      </w:pPr>
      <w:r>
        <w:rPr>
          <w:b/>
        </w:rPr>
        <w:t>Members to Discuss Financial Support for the Dance Centre</w:t>
      </w:r>
    </w:p>
    <w:p w:rsidR="0061574D" w:rsidRDefault="0061574D" w:rsidP="003B04EB">
      <w:pPr>
        <w:jc w:val="both"/>
      </w:pPr>
      <w:r>
        <w:t>It was proposed that a sum of £5</w:t>
      </w:r>
      <w:r w:rsidR="00D63E95">
        <w:t>,</w:t>
      </w:r>
      <w:r>
        <w:t xml:space="preserve">000 be allocated as a one-off contribution to the </w:t>
      </w:r>
      <w:r w:rsidR="002227F1">
        <w:t>members of the committee for the Howard Venue as a support grant for the facility.</w:t>
      </w:r>
    </w:p>
    <w:p w:rsidR="002227F1" w:rsidRDefault="002227F1" w:rsidP="003B04EB">
      <w:pPr>
        <w:jc w:val="both"/>
      </w:pPr>
    </w:p>
    <w:p w:rsidR="002227F1" w:rsidRDefault="002227F1" w:rsidP="003B04EB">
      <w:pPr>
        <w:jc w:val="both"/>
      </w:pPr>
      <w:r>
        <w:t>Cllr Morris declared an interest as a member of the Howard Venue management committee and left the meeting to facilitate discussion</w:t>
      </w:r>
    </w:p>
    <w:p w:rsidR="002227F1" w:rsidRDefault="002227F1" w:rsidP="003B04EB">
      <w:pPr>
        <w:jc w:val="both"/>
      </w:pPr>
    </w:p>
    <w:p w:rsidR="002227F1" w:rsidRPr="002227F1" w:rsidRDefault="002227F1" w:rsidP="003B04EB">
      <w:pPr>
        <w:jc w:val="both"/>
      </w:pPr>
      <w:r w:rsidRPr="002227F1">
        <w:rPr>
          <w:rStyle w:val="CharacterStyle1"/>
          <w:rFonts w:ascii="Tahoma" w:hAnsi="Tahoma" w:cs="Tahoma"/>
          <w:b/>
          <w:sz w:val="24"/>
        </w:rPr>
        <w:t>Resolved</w:t>
      </w:r>
      <w:r w:rsidRPr="002227F1">
        <w:t xml:space="preserve"> </w:t>
      </w:r>
      <w:r w:rsidRPr="002227F1">
        <w:tab/>
        <w:t xml:space="preserve">A budget line in Scribe ‘Howard Venue Support’ be allocated in </w:t>
      </w:r>
    </w:p>
    <w:p w:rsidR="002227F1" w:rsidRPr="002227F1" w:rsidRDefault="002227F1" w:rsidP="002227F1">
      <w:pPr>
        <w:ind w:left="1440" w:hanging="1440"/>
        <w:jc w:val="both"/>
      </w:pPr>
      <w:r w:rsidRPr="002227F1">
        <w:rPr>
          <w:rStyle w:val="CharacterStyle1"/>
          <w:rFonts w:ascii="Tahoma" w:hAnsi="Tahoma" w:cs="Tahoma"/>
          <w:b/>
          <w:bCs w:val="0"/>
          <w:sz w:val="24"/>
        </w:rPr>
        <w:t>16/072</w:t>
      </w:r>
      <w:r w:rsidR="00CF56E0">
        <w:rPr>
          <w:rStyle w:val="CharacterStyle1"/>
          <w:rFonts w:ascii="Tahoma" w:hAnsi="Tahoma" w:cs="Tahoma"/>
          <w:b/>
          <w:bCs w:val="0"/>
          <w:sz w:val="24"/>
        </w:rPr>
        <w:t>2</w:t>
      </w:r>
      <w:r w:rsidRPr="002227F1">
        <w:rPr>
          <w:rStyle w:val="CharacterStyle1"/>
          <w:rFonts w:ascii="Tahoma" w:hAnsi="Tahoma" w:cs="Tahoma"/>
          <w:b/>
          <w:bCs w:val="0"/>
          <w:sz w:val="24"/>
        </w:rPr>
        <w:tab/>
      </w:r>
      <w:r w:rsidRPr="002227F1">
        <w:t>Community section (400). The Clerk to make arrangements to pay £1</w:t>
      </w:r>
      <w:r w:rsidR="00D63E95">
        <w:t>,</w:t>
      </w:r>
      <w:r w:rsidRPr="002227F1">
        <w:t>000 immediately and then a further £1</w:t>
      </w:r>
      <w:r w:rsidR="00D63E95">
        <w:t>,</w:t>
      </w:r>
      <w:r w:rsidRPr="002227F1">
        <w:t>000 6 monthly thereafter to a maximum of £5</w:t>
      </w:r>
      <w:r w:rsidR="00D63E95">
        <w:t>,</w:t>
      </w:r>
      <w:r w:rsidRPr="002227F1">
        <w:t>000. The Chair and Clerk to agree the final arrangements. Cllr Morris is to act as HPC representative on the management committee to oversee the support grant.</w:t>
      </w:r>
    </w:p>
    <w:p w:rsidR="00CF56E0" w:rsidRPr="00CF56E0" w:rsidRDefault="00CF56E0" w:rsidP="00CF56E0">
      <w:pPr>
        <w:ind w:left="720" w:firstLine="720"/>
        <w:jc w:val="both"/>
        <w:rPr>
          <w:rStyle w:val="CharacterStyle1"/>
          <w:rFonts w:ascii="Tahoma" w:hAnsi="Tahoma" w:cs="Tahoma"/>
          <w:b/>
          <w:bCs w:val="0"/>
          <w:sz w:val="24"/>
        </w:rPr>
      </w:pPr>
      <w:r w:rsidRPr="00CF56E0">
        <w:rPr>
          <w:rStyle w:val="CharacterStyle1"/>
          <w:rFonts w:ascii="Tahoma" w:hAnsi="Tahoma" w:cs="Tahoma"/>
          <w:bCs w:val="0"/>
          <w:sz w:val="24"/>
        </w:rPr>
        <w:t xml:space="preserve">Proposed by Cllr Stoneham. Seconded by Cllr </w:t>
      </w:r>
      <w:r>
        <w:rPr>
          <w:rStyle w:val="CharacterStyle1"/>
          <w:rFonts w:ascii="Tahoma" w:hAnsi="Tahoma" w:cs="Tahoma"/>
          <w:bCs w:val="0"/>
          <w:sz w:val="24"/>
        </w:rPr>
        <w:t>Varnham</w:t>
      </w:r>
    </w:p>
    <w:p w:rsidR="00CF56E0" w:rsidRPr="00CF56E0" w:rsidRDefault="00CF56E0" w:rsidP="00CF56E0">
      <w:pPr>
        <w:jc w:val="both"/>
      </w:pPr>
      <w:r w:rsidRPr="00CF56E0">
        <w:rPr>
          <w:rStyle w:val="CharacterStyle1"/>
          <w:rFonts w:ascii="Tahoma" w:hAnsi="Tahoma" w:cs="Tahoma"/>
          <w:bCs w:val="0"/>
          <w:sz w:val="24"/>
        </w:rPr>
        <w:tab/>
      </w:r>
      <w:r w:rsidRPr="00CF56E0">
        <w:rPr>
          <w:rStyle w:val="CharacterStyle1"/>
          <w:rFonts w:ascii="Tahoma" w:hAnsi="Tahoma" w:cs="Tahoma"/>
          <w:bCs w:val="0"/>
          <w:sz w:val="24"/>
        </w:rPr>
        <w:tab/>
        <w:t>Unanimous</w:t>
      </w:r>
    </w:p>
    <w:p w:rsidR="0061574D" w:rsidRDefault="0061574D" w:rsidP="003B04EB">
      <w:pPr>
        <w:jc w:val="both"/>
        <w:rPr>
          <w:b/>
        </w:rPr>
      </w:pPr>
    </w:p>
    <w:p w:rsidR="003B04EB" w:rsidRPr="007E59CC" w:rsidRDefault="008552B2" w:rsidP="003B04EB">
      <w:pPr>
        <w:jc w:val="both"/>
        <w:rPr>
          <w:b/>
        </w:rPr>
      </w:pPr>
      <w:r w:rsidRPr="007E59CC">
        <w:rPr>
          <w:b/>
        </w:rPr>
        <w:t>Members</w:t>
      </w:r>
      <w:r w:rsidR="000E1AC7" w:rsidRPr="007E59CC">
        <w:rPr>
          <w:b/>
        </w:rPr>
        <w:t>’</w:t>
      </w:r>
      <w:r w:rsidRPr="007E59CC">
        <w:rPr>
          <w:b/>
        </w:rPr>
        <w:t xml:space="preserve"> </w:t>
      </w:r>
      <w:r w:rsidR="00610A58" w:rsidRPr="007E59CC">
        <w:rPr>
          <w:b/>
        </w:rPr>
        <w:t xml:space="preserve">to review the </w:t>
      </w:r>
      <w:r w:rsidR="00931847" w:rsidRPr="007E59CC">
        <w:rPr>
          <w:b/>
        </w:rPr>
        <w:t>quarterly budget report and current budget position</w:t>
      </w:r>
    </w:p>
    <w:p w:rsidR="00C87798" w:rsidRPr="007E59CC" w:rsidRDefault="00931847" w:rsidP="00C87798">
      <w:pPr>
        <w:tabs>
          <w:tab w:val="left" w:pos="1701"/>
        </w:tabs>
        <w:jc w:val="both"/>
      </w:pPr>
      <w:r w:rsidRPr="007E59CC">
        <w:t>Noted</w:t>
      </w:r>
      <w:r w:rsidR="00D63106" w:rsidRPr="007E59CC">
        <w:t xml:space="preserve"> </w:t>
      </w:r>
      <w:r w:rsidR="007E59CC">
        <w:t>financial position for Qtr1.</w:t>
      </w:r>
    </w:p>
    <w:p w:rsidR="00015074" w:rsidRPr="001C5C95" w:rsidRDefault="00015074" w:rsidP="005C7C48">
      <w:pPr>
        <w:tabs>
          <w:tab w:val="left" w:pos="1701"/>
        </w:tabs>
        <w:ind w:left="1701" w:hanging="1701"/>
        <w:jc w:val="both"/>
        <w:rPr>
          <w:highlight w:val="yellow"/>
        </w:rPr>
      </w:pPr>
    </w:p>
    <w:p w:rsidR="003B04EB" w:rsidRPr="007E59CC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7E59CC">
        <w:rPr>
          <w:b/>
        </w:rPr>
        <w:t>Members</w:t>
      </w:r>
      <w:r w:rsidR="0070054A" w:rsidRPr="007E59CC">
        <w:rPr>
          <w:b/>
        </w:rPr>
        <w:t xml:space="preserve"> to</w:t>
      </w:r>
      <w:r w:rsidR="00CE3F0D" w:rsidRPr="007E59CC">
        <w:rPr>
          <w:b/>
        </w:rPr>
        <w:t xml:space="preserve"> </w:t>
      </w:r>
      <w:r w:rsidR="00D63106" w:rsidRPr="007E59CC">
        <w:rPr>
          <w:b/>
        </w:rPr>
        <w:t xml:space="preserve">review the </w:t>
      </w:r>
      <w:r w:rsidR="007E59CC" w:rsidRPr="007E59CC">
        <w:rPr>
          <w:b/>
        </w:rPr>
        <w:t>Financial Regulations</w:t>
      </w:r>
    </w:p>
    <w:p w:rsidR="00C512D2" w:rsidRPr="007E59CC" w:rsidRDefault="007663C9" w:rsidP="00D63106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>No changes to the Financial Regulations for the ensuing year</w:t>
      </w:r>
    </w:p>
    <w:p w:rsidR="007663C9" w:rsidRDefault="007663C9" w:rsidP="007663C9">
      <w:pPr>
        <w:tabs>
          <w:tab w:val="left" w:pos="1701"/>
        </w:tabs>
        <w:ind w:left="1695" w:hanging="1695"/>
        <w:jc w:val="center"/>
        <w:rPr>
          <w:b/>
        </w:rPr>
      </w:pPr>
    </w:p>
    <w:p w:rsidR="007663C9" w:rsidRPr="00931847" w:rsidRDefault="007663C9" w:rsidP="007663C9">
      <w:pPr>
        <w:tabs>
          <w:tab w:val="left" w:pos="1701"/>
        </w:tabs>
        <w:ind w:left="1695" w:hanging="1695"/>
        <w:jc w:val="center"/>
      </w:pPr>
      <w:r>
        <w:rPr>
          <w:b/>
        </w:rPr>
        <w:t>444</w:t>
      </w:r>
    </w:p>
    <w:p w:rsidR="00C512D2" w:rsidRDefault="007663C9" w:rsidP="00D63106">
      <w:pPr>
        <w:jc w:val="both"/>
        <w:rPr>
          <w:b/>
        </w:rPr>
      </w:pPr>
      <w:r w:rsidRPr="007E59CC">
        <w:rPr>
          <w:b/>
        </w:rPr>
        <w:lastRenderedPageBreak/>
        <w:t>Members to review</w:t>
      </w:r>
      <w:r>
        <w:rPr>
          <w:b/>
        </w:rPr>
        <w:t xml:space="preserve"> and update the Allocation of Reserves</w:t>
      </w:r>
    </w:p>
    <w:p w:rsidR="007663C9" w:rsidRPr="002227F1" w:rsidRDefault="007663C9" w:rsidP="007663C9">
      <w:pPr>
        <w:jc w:val="both"/>
      </w:pPr>
      <w:r w:rsidRPr="002227F1">
        <w:rPr>
          <w:rStyle w:val="CharacterStyle1"/>
          <w:rFonts w:ascii="Tahoma" w:hAnsi="Tahoma" w:cs="Tahoma"/>
          <w:b/>
          <w:sz w:val="24"/>
        </w:rPr>
        <w:t>Resolved</w:t>
      </w:r>
      <w:r w:rsidRPr="002227F1">
        <w:t xml:space="preserve"> </w:t>
      </w:r>
      <w:r w:rsidRPr="002227F1">
        <w:tab/>
      </w:r>
      <w:r>
        <w:t>that a transfer to reserves is made to bring the level held in the Reserves</w:t>
      </w:r>
      <w:r w:rsidRPr="002227F1">
        <w:t xml:space="preserve"> </w:t>
      </w:r>
    </w:p>
    <w:p w:rsidR="007663C9" w:rsidRDefault="007663C9" w:rsidP="007663C9">
      <w:pPr>
        <w:jc w:val="both"/>
        <w:rPr>
          <w:rStyle w:val="CharacterStyle1"/>
          <w:rFonts w:ascii="Tahoma" w:hAnsi="Tahoma" w:cs="Tahoma"/>
          <w:bCs w:val="0"/>
          <w:sz w:val="24"/>
        </w:rPr>
      </w:pPr>
      <w:r w:rsidRPr="002227F1">
        <w:rPr>
          <w:rStyle w:val="CharacterStyle1"/>
          <w:rFonts w:ascii="Tahoma" w:hAnsi="Tahoma" w:cs="Tahoma"/>
          <w:b/>
          <w:bCs w:val="0"/>
          <w:sz w:val="24"/>
        </w:rPr>
        <w:t>16/072</w:t>
      </w:r>
      <w:r>
        <w:rPr>
          <w:rStyle w:val="CharacterStyle1"/>
          <w:rFonts w:ascii="Tahoma" w:hAnsi="Tahoma" w:cs="Tahoma"/>
          <w:b/>
          <w:bCs w:val="0"/>
          <w:sz w:val="24"/>
        </w:rPr>
        <w:t>3</w:t>
      </w:r>
      <w:r>
        <w:rPr>
          <w:rStyle w:val="CharacterStyle1"/>
          <w:rFonts w:ascii="Tahoma" w:hAnsi="Tahoma" w:cs="Tahoma"/>
          <w:b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>Account to total £100,000</w:t>
      </w:r>
    </w:p>
    <w:p w:rsidR="007663C9" w:rsidRDefault="007663C9" w:rsidP="007663C9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Allocation of reserves as follows:</w:t>
      </w:r>
    </w:p>
    <w:p w:rsidR="007663C9" w:rsidRDefault="007663C9" w:rsidP="007663C9">
      <w:pPr>
        <w:pStyle w:val="ListParagraph"/>
        <w:numPr>
          <w:ilvl w:val="0"/>
          <w:numId w:val="2"/>
        </w:num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Election Costs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£3,000</w:t>
      </w:r>
    </w:p>
    <w:p w:rsidR="007663C9" w:rsidRDefault="007663C9" w:rsidP="007663C9">
      <w:pPr>
        <w:pStyle w:val="ListParagraph"/>
        <w:numPr>
          <w:ilvl w:val="0"/>
          <w:numId w:val="2"/>
        </w:num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Play Equipment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£7,000</w:t>
      </w:r>
    </w:p>
    <w:p w:rsidR="007663C9" w:rsidRDefault="007663C9" w:rsidP="007663C9">
      <w:pPr>
        <w:pStyle w:val="ListParagraph"/>
        <w:numPr>
          <w:ilvl w:val="0"/>
          <w:numId w:val="2"/>
        </w:num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Plant &amp; Equipment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£16,000</w:t>
      </w:r>
    </w:p>
    <w:p w:rsidR="007663C9" w:rsidRDefault="007663C9" w:rsidP="007663C9">
      <w:pPr>
        <w:pStyle w:val="ListParagraph"/>
        <w:numPr>
          <w:ilvl w:val="0"/>
          <w:numId w:val="2"/>
        </w:num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Vehicle Replacement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£13,000</w:t>
      </w:r>
    </w:p>
    <w:p w:rsidR="007663C9" w:rsidRDefault="007663C9" w:rsidP="007663C9">
      <w:pPr>
        <w:pStyle w:val="ListParagraph"/>
        <w:numPr>
          <w:ilvl w:val="0"/>
          <w:numId w:val="2"/>
        </w:num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Office Equipment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£3,000</w:t>
      </w:r>
    </w:p>
    <w:p w:rsidR="007663C9" w:rsidRDefault="007663C9" w:rsidP="007663C9">
      <w:pPr>
        <w:pStyle w:val="ListParagraph"/>
        <w:numPr>
          <w:ilvl w:val="0"/>
          <w:numId w:val="2"/>
        </w:num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Legal Expenses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£20,000</w:t>
      </w:r>
    </w:p>
    <w:p w:rsidR="007663C9" w:rsidRDefault="007663C9" w:rsidP="007663C9">
      <w:pPr>
        <w:pStyle w:val="ListParagraph"/>
        <w:numPr>
          <w:ilvl w:val="0"/>
          <w:numId w:val="2"/>
        </w:num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Post Office Railings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£10,000</w:t>
      </w:r>
    </w:p>
    <w:p w:rsidR="007663C9" w:rsidRPr="007663C9" w:rsidRDefault="007663C9" w:rsidP="007663C9">
      <w:pPr>
        <w:ind w:left="144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 xml:space="preserve">Proposed by Cllr </w:t>
      </w:r>
      <w:r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>. Seconded by Cllr Stoneham</w:t>
      </w:r>
    </w:p>
    <w:p w:rsidR="007663C9" w:rsidRPr="007663C9" w:rsidRDefault="007663C9" w:rsidP="007663C9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7663C9" w:rsidRPr="007663C9" w:rsidRDefault="007663C9" w:rsidP="007663C9">
      <w:pPr>
        <w:jc w:val="both"/>
        <w:rPr>
          <w:rStyle w:val="CharacterStyle1"/>
          <w:rFonts w:ascii="Tahoma" w:hAnsi="Tahoma" w:cs="Tahoma"/>
          <w:sz w:val="24"/>
          <w:highlight w:val="yellow"/>
        </w:rPr>
      </w:pPr>
    </w:p>
    <w:p w:rsidR="000E33F2" w:rsidRPr="00D63E95" w:rsidRDefault="000E33F2" w:rsidP="000E33F2">
      <w:pPr>
        <w:pStyle w:val="ListParagraph"/>
        <w:ind w:left="0"/>
        <w:contextualSpacing/>
        <w:jc w:val="left"/>
        <w:rPr>
          <w:b/>
        </w:rPr>
      </w:pPr>
      <w:r w:rsidRPr="00D63E95">
        <w:rPr>
          <w:b/>
        </w:rPr>
        <w:t xml:space="preserve">Members to review </w:t>
      </w:r>
      <w:r w:rsidR="00D63E95">
        <w:rPr>
          <w:b/>
        </w:rPr>
        <w:t>and update the Strategic Plan</w:t>
      </w:r>
      <w:r w:rsidRPr="00D63E95">
        <w:rPr>
          <w:b/>
        </w:rPr>
        <w:t xml:space="preserve"> </w:t>
      </w:r>
    </w:p>
    <w:p w:rsidR="00D63E95" w:rsidRPr="002227F1" w:rsidRDefault="00D63E95" w:rsidP="00D63E95">
      <w:pPr>
        <w:jc w:val="both"/>
      </w:pPr>
      <w:r w:rsidRPr="002227F1">
        <w:rPr>
          <w:rStyle w:val="CharacterStyle1"/>
          <w:rFonts w:ascii="Tahoma" w:hAnsi="Tahoma" w:cs="Tahoma"/>
          <w:b/>
          <w:sz w:val="24"/>
        </w:rPr>
        <w:t>Resolved</w:t>
      </w:r>
      <w:r w:rsidRPr="002227F1">
        <w:t xml:space="preserve"> </w:t>
      </w:r>
      <w:r w:rsidRPr="002227F1">
        <w:tab/>
      </w:r>
      <w:r>
        <w:t>that changes be made as agreed</w:t>
      </w:r>
      <w:r w:rsidRPr="002227F1">
        <w:t xml:space="preserve"> </w:t>
      </w:r>
    </w:p>
    <w:p w:rsidR="00D63E95" w:rsidRPr="007663C9" w:rsidRDefault="00D63E95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 w:rsidRPr="002227F1">
        <w:rPr>
          <w:rStyle w:val="CharacterStyle1"/>
          <w:rFonts w:ascii="Tahoma" w:hAnsi="Tahoma" w:cs="Tahoma"/>
          <w:b/>
          <w:bCs w:val="0"/>
          <w:sz w:val="24"/>
        </w:rPr>
        <w:t>16/072</w:t>
      </w:r>
      <w:r>
        <w:rPr>
          <w:rStyle w:val="CharacterStyle1"/>
          <w:rFonts w:ascii="Tahoma" w:hAnsi="Tahoma" w:cs="Tahoma"/>
          <w:b/>
          <w:bCs w:val="0"/>
          <w:sz w:val="24"/>
        </w:rPr>
        <w:t>4</w:t>
      </w:r>
      <w:r>
        <w:rPr>
          <w:rStyle w:val="CharacterStyle1"/>
          <w:rFonts w:ascii="Tahoma" w:hAnsi="Tahoma" w:cs="Tahoma"/>
          <w:b/>
          <w:bCs w:val="0"/>
          <w:sz w:val="24"/>
        </w:rPr>
        <w:tab/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Proposed by Cllr </w:t>
      </w:r>
      <w:r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>. Seconded by Cllr Stoneham</w:t>
      </w:r>
    </w:p>
    <w:p w:rsidR="00D63E95" w:rsidRPr="007663C9" w:rsidRDefault="00D63E95" w:rsidP="00D63E95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FE054B" w:rsidRPr="00D63E95" w:rsidRDefault="00FE054B" w:rsidP="00D63E95">
      <w:pPr>
        <w:pStyle w:val="ListParagraph"/>
        <w:ind w:left="0"/>
        <w:contextualSpacing/>
        <w:jc w:val="left"/>
      </w:pPr>
    </w:p>
    <w:p w:rsidR="00D63E95" w:rsidRDefault="00D63E95" w:rsidP="00D63106">
      <w:pPr>
        <w:tabs>
          <w:tab w:val="left" w:pos="1418"/>
        </w:tabs>
        <w:jc w:val="both"/>
        <w:rPr>
          <w:b/>
        </w:rPr>
      </w:pPr>
      <w:r w:rsidRPr="00D63E95">
        <w:rPr>
          <w:b/>
        </w:rPr>
        <w:t>Members to</w:t>
      </w:r>
      <w:r>
        <w:rPr>
          <w:b/>
        </w:rPr>
        <w:t xml:space="preserve"> discuss and approve the desktop computer for the parish office referred from the Personnel Committee</w:t>
      </w:r>
    </w:p>
    <w:p w:rsidR="009D056F" w:rsidRPr="00D63E95" w:rsidRDefault="00D63E95" w:rsidP="00D63106">
      <w:pPr>
        <w:tabs>
          <w:tab w:val="left" w:pos="1418"/>
        </w:tabs>
        <w:jc w:val="both"/>
      </w:pPr>
      <w:r>
        <w:t>The current financial regulations permit the purchase of the computer subject the budget being sufficient and at least 2 members sign the authorisation as per clause 4-11 of the financial regulations.</w:t>
      </w:r>
      <w:r w:rsidR="009D056F" w:rsidRPr="00D63E95">
        <w:rPr>
          <w:szCs w:val="28"/>
        </w:rPr>
        <w:tab/>
        <w:t xml:space="preserve">   </w:t>
      </w:r>
    </w:p>
    <w:p w:rsidR="009D056F" w:rsidRPr="001C5C95" w:rsidRDefault="009D056F" w:rsidP="00AE5D5B">
      <w:pPr>
        <w:tabs>
          <w:tab w:val="left" w:pos="1418"/>
        </w:tabs>
        <w:jc w:val="both"/>
        <w:rPr>
          <w:highlight w:val="yellow"/>
        </w:rPr>
      </w:pPr>
    </w:p>
    <w:p w:rsidR="009D056F" w:rsidRPr="001C5C95" w:rsidRDefault="009D056F" w:rsidP="00AE5D5B">
      <w:pPr>
        <w:tabs>
          <w:tab w:val="left" w:pos="1418"/>
        </w:tabs>
        <w:jc w:val="both"/>
        <w:rPr>
          <w:highlight w:val="yellow"/>
        </w:rPr>
      </w:pPr>
    </w:p>
    <w:p w:rsidR="009D056F" w:rsidRPr="001C5C95" w:rsidRDefault="009D056F" w:rsidP="00AE5D5B">
      <w:pPr>
        <w:tabs>
          <w:tab w:val="left" w:pos="1418"/>
        </w:tabs>
        <w:jc w:val="both"/>
        <w:rPr>
          <w:highlight w:val="yellow"/>
        </w:rPr>
      </w:pPr>
    </w:p>
    <w:p w:rsidR="003B04EB" w:rsidRPr="00D63E95" w:rsidRDefault="003B04EB" w:rsidP="003B04EB">
      <w:pPr>
        <w:jc w:val="both"/>
        <w:rPr>
          <w:szCs w:val="28"/>
        </w:rPr>
      </w:pPr>
      <w:r w:rsidRPr="00D63E95">
        <w:rPr>
          <w:szCs w:val="28"/>
        </w:rPr>
        <w:t xml:space="preserve">The meeting closed at </w:t>
      </w:r>
      <w:r w:rsidR="00D63E95">
        <w:rPr>
          <w:szCs w:val="28"/>
        </w:rPr>
        <w:t>9</w:t>
      </w:r>
      <w:r w:rsidR="00303992" w:rsidRPr="00D63E95">
        <w:rPr>
          <w:szCs w:val="28"/>
        </w:rPr>
        <w:t>.</w:t>
      </w:r>
      <w:r w:rsidR="00D63E95">
        <w:rPr>
          <w:szCs w:val="28"/>
        </w:rPr>
        <w:t>15</w:t>
      </w:r>
      <w:r w:rsidRPr="00D63E95">
        <w:rPr>
          <w:szCs w:val="28"/>
        </w:rPr>
        <w:t>pm</w:t>
      </w:r>
    </w:p>
    <w:p w:rsidR="00015DFE" w:rsidRPr="001C5C95" w:rsidRDefault="00015DFE" w:rsidP="003B04EB">
      <w:pPr>
        <w:jc w:val="both"/>
        <w:rPr>
          <w:szCs w:val="28"/>
          <w:highlight w:val="yellow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Pr="00931847" w:rsidRDefault="00D63106" w:rsidP="00931847">
      <w:pPr>
        <w:tabs>
          <w:tab w:val="left" w:pos="1701"/>
        </w:tabs>
        <w:ind w:left="1695" w:hanging="1695"/>
        <w:jc w:val="center"/>
      </w:pPr>
      <w:r>
        <w:rPr>
          <w:b/>
        </w:rPr>
        <w:t>4</w:t>
      </w:r>
      <w:r w:rsidR="001C5C95">
        <w:rPr>
          <w:b/>
        </w:rPr>
        <w:t>4</w:t>
      </w:r>
      <w:r w:rsidR="007663C9">
        <w:rPr>
          <w:b/>
        </w:rPr>
        <w:t>5</w:t>
      </w:r>
    </w:p>
    <w:sectPr w:rsidR="00015DFE" w:rsidRPr="00931847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EC5" w:rsidRDefault="00013EC5" w:rsidP="00377140">
      <w:r>
        <w:separator/>
      </w:r>
    </w:p>
  </w:endnote>
  <w:endnote w:type="continuationSeparator" w:id="0">
    <w:p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EC5" w:rsidRDefault="00013EC5" w:rsidP="00377140">
      <w:r>
        <w:separator/>
      </w:r>
    </w:p>
  </w:footnote>
  <w:footnote w:type="continuationSeparator" w:id="0">
    <w:p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EB"/>
    <w:rsid w:val="00013EC5"/>
    <w:rsid w:val="00015074"/>
    <w:rsid w:val="00015DFE"/>
    <w:rsid w:val="00036F11"/>
    <w:rsid w:val="000409BA"/>
    <w:rsid w:val="000B3322"/>
    <w:rsid w:val="000C54F7"/>
    <w:rsid w:val="000D0ECE"/>
    <w:rsid w:val="000E1AC7"/>
    <w:rsid w:val="000E33F2"/>
    <w:rsid w:val="00167C72"/>
    <w:rsid w:val="001B0BF9"/>
    <w:rsid w:val="001C5C95"/>
    <w:rsid w:val="001D09AC"/>
    <w:rsid w:val="001F721E"/>
    <w:rsid w:val="002227F1"/>
    <w:rsid w:val="00232C8B"/>
    <w:rsid w:val="0029469A"/>
    <w:rsid w:val="00297E97"/>
    <w:rsid w:val="002B63A9"/>
    <w:rsid w:val="002E5154"/>
    <w:rsid w:val="002F3F7A"/>
    <w:rsid w:val="00303992"/>
    <w:rsid w:val="00377140"/>
    <w:rsid w:val="00397D95"/>
    <w:rsid w:val="003B04EB"/>
    <w:rsid w:val="003C1A64"/>
    <w:rsid w:val="003C2556"/>
    <w:rsid w:val="004168BD"/>
    <w:rsid w:val="004546B3"/>
    <w:rsid w:val="004734DC"/>
    <w:rsid w:val="004A03D4"/>
    <w:rsid w:val="0050720E"/>
    <w:rsid w:val="00530D48"/>
    <w:rsid w:val="005904FC"/>
    <w:rsid w:val="005A560F"/>
    <w:rsid w:val="005C7C48"/>
    <w:rsid w:val="00610A58"/>
    <w:rsid w:val="0061574D"/>
    <w:rsid w:val="006374EA"/>
    <w:rsid w:val="00665025"/>
    <w:rsid w:val="0067730E"/>
    <w:rsid w:val="006B450A"/>
    <w:rsid w:val="0070054A"/>
    <w:rsid w:val="007470FA"/>
    <w:rsid w:val="007571E8"/>
    <w:rsid w:val="007663C9"/>
    <w:rsid w:val="00774E8E"/>
    <w:rsid w:val="007D5FD8"/>
    <w:rsid w:val="007E59CC"/>
    <w:rsid w:val="008552B2"/>
    <w:rsid w:val="00906D7F"/>
    <w:rsid w:val="00931847"/>
    <w:rsid w:val="009D056F"/>
    <w:rsid w:val="009E50EA"/>
    <w:rsid w:val="009E7282"/>
    <w:rsid w:val="00A2771C"/>
    <w:rsid w:val="00AA4077"/>
    <w:rsid w:val="00AA4DE7"/>
    <w:rsid w:val="00AE5D5B"/>
    <w:rsid w:val="00B22B87"/>
    <w:rsid w:val="00B66B6C"/>
    <w:rsid w:val="00B7493D"/>
    <w:rsid w:val="00BE0DEC"/>
    <w:rsid w:val="00C35906"/>
    <w:rsid w:val="00C400CF"/>
    <w:rsid w:val="00C50D85"/>
    <w:rsid w:val="00C512D2"/>
    <w:rsid w:val="00C87798"/>
    <w:rsid w:val="00CE3F0D"/>
    <w:rsid w:val="00CF56E0"/>
    <w:rsid w:val="00D15308"/>
    <w:rsid w:val="00D63106"/>
    <w:rsid w:val="00D63E95"/>
    <w:rsid w:val="00D919BF"/>
    <w:rsid w:val="00E27D25"/>
    <w:rsid w:val="00E4421F"/>
    <w:rsid w:val="00EA0F46"/>
    <w:rsid w:val="00F42D4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."/>
  <w:listSeparator w:val=",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</cp:lastModifiedBy>
  <cp:revision>4</cp:revision>
  <cp:lastPrinted>2016-09-12T09:45:00Z</cp:lastPrinted>
  <dcterms:created xsi:type="dcterms:W3CDTF">2016-08-04T13:57:00Z</dcterms:created>
  <dcterms:modified xsi:type="dcterms:W3CDTF">2016-09-12T09:45:00Z</dcterms:modified>
</cp:coreProperties>
</file>